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2" w:type="dxa"/>
        <w:tblLayout w:type="fixed"/>
        <w:tblLook w:val="04A0" w:firstRow="1" w:lastRow="0" w:firstColumn="1" w:lastColumn="0" w:noHBand="0" w:noVBand="1"/>
      </w:tblPr>
      <w:tblGrid>
        <w:gridCol w:w="1838"/>
        <w:gridCol w:w="6228"/>
        <w:gridCol w:w="2366"/>
      </w:tblGrid>
      <w:tr w:rsidR="00334C4C" w:rsidRPr="00C363F2" w14:paraId="68D2997B" w14:textId="77777777" w:rsidTr="00C1323C">
        <w:trPr>
          <w:trHeight w:val="1270"/>
        </w:trPr>
        <w:tc>
          <w:tcPr>
            <w:tcW w:w="8066" w:type="dxa"/>
            <w:gridSpan w:val="2"/>
          </w:tcPr>
          <w:p w14:paraId="05664B9A" w14:textId="6157D91E" w:rsidR="00334C4C" w:rsidRPr="00C363F2" w:rsidRDefault="00334C4C" w:rsidP="00222138">
            <w:pPr>
              <w:jc w:val="center"/>
              <w:rPr>
                <w:rFonts w:asciiTheme="minorHAnsi" w:hAnsiTheme="minorHAnsi"/>
                <w:sz w:val="48"/>
              </w:rPr>
            </w:pPr>
            <w:r w:rsidRPr="00C363F2">
              <w:rPr>
                <w:rFonts w:asciiTheme="minorHAnsi" w:hAnsiTheme="minorHAnsi"/>
                <w:sz w:val="48"/>
              </w:rPr>
              <w:t>Daneswood</w:t>
            </w:r>
          </w:p>
          <w:p w14:paraId="406F07EB" w14:textId="73E0099B" w:rsidR="00897BBE" w:rsidRPr="00C363F2" w:rsidRDefault="000E75AC" w:rsidP="00C7255F">
            <w:pPr>
              <w:jc w:val="center"/>
              <w:rPr>
                <w:rFonts w:asciiTheme="minorHAnsi" w:hAnsiTheme="minorHAnsi"/>
                <w:sz w:val="48"/>
              </w:rPr>
            </w:pPr>
            <w:r w:rsidRPr="00C363F2">
              <w:rPr>
                <w:rFonts w:asciiTheme="minorHAnsi" w:hAnsiTheme="minorHAnsi"/>
                <w:sz w:val="48"/>
              </w:rPr>
              <w:t>Job Description</w:t>
            </w:r>
          </w:p>
        </w:tc>
        <w:tc>
          <w:tcPr>
            <w:tcW w:w="2366" w:type="dxa"/>
            <w:vAlign w:val="center"/>
          </w:tcPr>
          <w:p w14:paraId="7E8FAC51" w14:textId="77777777" w:rsidR="00334C4C" w:rsidRPr="00C363F2" w:rsidRDefault="00334C4C" w:rsidP="00222138">
            <w:pPr>
              <w:jc w:val="center"/>
              <w:rPr>
                <w:rFonts w:asciiTheme="minorHAnsi" w:hAnsiTheme="minorHAnsi"/>
              </w:rPr>
            </w:pPr>
            <w:r w:rsidRPr="00C363F2">
              <w:rPr>
                <w:rFonts w:asciiTheme="minorHAnsi" w:hAnsiTheme="minorHAnsi"/>
                <w:noProof/>
              </w:rPr>
              <w:drawing>
                <wp:inline distT="0" distB="0" distL="0" distR="0" wp14:anchorId="7FF63383" wp14:editId="2AB59D94">
                  <wp:extent cx="1271905" cy="763545"/>
                  <wp:effectExtent l="0" t="0" r="4445" b="0"/>
                  <wp:docPr id="2" name="Picture 2" descr="C:\Users\Androulla\Pictures\Daneswood Logo Words 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oulla\Pictures\Daneswood Logo Words Si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290" cy="781786"/>
                          </a:xfrm>
                          <a:prstGeom prst="rect">
                            <a:avLst/>
                          </a:prstGeom>
                          <a:noFill/>
                          <a:ln>
                            <a:noFill/>
                          </a:ln>
                        </pic:spPr>
                      </pic:pic>
                    </a:graphicData>
                  </a:graphic>
                </wp:inline>
              </w:drawing>
            </w:r>
          </w:p>
        </w:tc>
      </w:tr>
      <w:tr w:rsidR="00A64036" w:rsidRPr="00C363F2" w14:paraId="2B7452FC" w14:textId="77777777" w:rsidTr="001F5330">
        <w:trPr>
          <w:trHeight w:val="695"/>
        </w:trPr>
        <w:tc>
          <w:tcPr>
            <w:tcW w:w="1838" w:type="dxa"/>
          </w:tcPr>
          <w:p w14:paraId="549FA557" w14:textId="2366BBEE" w:rsidR="00A64036" w:rsidRPr="00C363F2" w:rsidRDefault="00A64036" w:rsidP="00A64036">
            <w:pPr>
              <w:jc w:val="center"/>
              <w:rPr>
                <w:rFonts w:asciiTheme="minorHAnsi" w:hAnsiTheme="minorHAnsi"/>
                <w:noProof/>
              </w:rPr>
            </w:pPr>
            <w:r w:rsidRPr="00C363F2">
              <w:rPr>
                <w:rFonts w:asciiTheme="minorHAnsi" w:hAnsiTheme="minorHAnsi"/>
                <w:noProof/>
              </w:rPr>
              <w:t>Job Title</w:t>
            </w:r>
          </w:p>
        </w:tc>
        <w:tc>
          <w:tcPr>
            <w:tcW w:w="8594" w:type="dxa"/>
            <w:gridSpan w:val="2"/>
          </w:tcPr>
          <w:p w14:paraId="41324695" w14:textId="2CA3D155" w:rsidR="00A64036" w:rsidRPr="00C363F2" w:rsidRDefault="00A64036" w:rsidP="00A64036">
            <w:pPr>
              <w:jc w:val="center"/>
              <w:rPr>
                <w:rFonts w:asciiTheme="minorHAnsi" w:hAnsiTheme="minorHAnsi"/>
                <w:noProof/>
                <w:sz w:val="32"/>
                <w:szCs w:val="32"/>
              </w:rPr>
            </w:pPr>
            <w:r w:rsidRPr="00C363F2">
              <w:rPr>
                <w:rFonts w:asciiTheme="minorHAnsi" w:hAnsiTheme="minorHAnsi"/>
                <w:noProof/>
                <w:sz w:val="32"/>
                <w:szCs w:val="32"/>
              </w:rPr>
              <w:t xml:space="preserve">Support Worker </w:t>
            </w:r>
          </w:p>
          <w:p w14:paraId="1F7D7814" w14:textId="4C4F1282" w:rsidR="00A64036" w:rsidRPr="00C363F2" w:rsidRDefault="00A64036" w:rsidP="00A64036">
            <w:pPr>
              <w:jc w:val="center"/>
              <w:rPr>
                <w:rFonts w:asciiTheme="minorHAnsi" w:hAnsiTheme="minorHAnsi"/>
                <w:noProof/>
                <w:sz w:val="32"/>
                <w:szCs w:val="32"/>
              </w:rPr>
            </w:pPr>
          </w:p>
        </w:tc>
      </w:tr>
      <w:tr w:rsidR="00B333AE" w:rsidRPr="00C363F2" w14:paraId="26555153" w14:textId="77777777" w:rsidTr="007D298E">
        <w:trPr>
          <w:trHeight w:val="695"/>
        </w:trPr>
        <w:tc>
          <w:tcPr>
            <w:tcW w:w="1838" w:type="dxa"/>
          </w:tcPr>
          <w:p w14:paraId="78657B58" w14:textId="69A82046" w:rsidR="00B333AE" w:rsidRPr="00C363F2" w:rsidRDefault="00B333AE" w:rsidP="00A64036">
            <w:pPr>
              <w:jc w:val="center"/>
              <w:rPr>
                <w:rFonts w:asciiTheme="minorHAnsi" w:hAnsiTheme="minorHAnsi"/>
                <w:noProof/>
              </w:rPr>
            </w:pPr>
            <w:r w:rsidRPr="00C363F2">
              <w:rPr>
                <w:rFonts w:asciiTheme="minorHAnsi" w:hAnsiTheme="minorHAnsi"/>
                <w:noProof/>
              </w:rPr>
              <w:t>Staff Name</w:t>
            </w:r>
          </w:p>
        </w:tc>
        <w:tc>
          <w:tcPr>
            <w:tcW w:w="8594" w:type="dxa"/>
            <w:gridSpan w:val="2"/>
          </w:tcPr>
          <w:p w14:paraId="3F6BD19D" w14:textId="79B76D42" w:rsidR="00B333AE" w:rsidRPr="00C363F2" w:rsidRDefault="00B333AE" w:rsidP="00A64036">
            <w:pPr>
              <w:jc w:val="center"/>
              <w:rPr>
                <w:rFonts w:asciiTheme="minorHAnsi" w:hAnsiTheme="minorHAnsi"/>
                <w:noProof/>
                <w:sz w:val="32"/>
                <w:szCs w:val="32"/>
              </w:rPr>
            </w:pPr>
          </w:p>
        </w:tc>
      </w:tr>
      <w:tr w:rsidR="00B333AE" w:rsidRPr="00C363F2" w14:paraId="399AF138" w14:textId="77777777" w:rsidTr="0093663D">
        <w:trPr>
          <w:trHeight w:val="695"/>
        </w:trPr>
        <w:tc>
          <w:tcPr>
            <w:tcW w:w="1838" w:type="dxa"/>
          </w:tcPr>
          <w:p w14:paraId="3DBCD3DE" w14:textId="03862FD6" w:rsidR="00B333AE" w:rsidRPr="00C363F2" w:rsidRDefault="00B333AE" w:rsidP="00A64036">
            <w:pPr>
              <w:jc w:val="center"/>
              <w:rPr>
                <w:rFonts w:asciiTheme="minorHAnsi" w:hAnsiTheme="minorHAnsi"/>
                <w:noProof/>
              </w:rPr>
            </w:pPr>
            <w:r w:rsidRPr="00C363F2">
              <w:rPr>
                <w:rFonts w:asciiTheme="minorHAnsi" w:hAnsiTheme="minorHAnsi"/>
                <w:noProof/>
              </w:rPr>
              <w:t>Line Manager</w:t>
            </w:r>
          </w:p>
        </w:tc>
        <w:tc>
          <w:tcPr>
            <w:tcW w:w="8594" w:type="dxa"/>
            <w:gridSpan w:val="2"/>
          </w:tcPr>
          <w:p w14:paraId="322E69BB" w14:textId="6EAD261E" w:rsidR="00B333AE" w:rsidRPr="00C363F2" w:rsidRDefault="00B3107D" w:rsidP="00A64036">
            <w:pPr>
              <w:jc w:val="center"/>
              <w:rPr>
                <w:rFonts w:asciiTheme="minorHAnsi" w:hAnsiTheme="minorHAnsi"/>
                <w:noProof/>
                <w:sz w:val="32"/>
                <w:szCs w:val="32"/>
              </w:rPr>
            </w:pPr>
            <w:r>
              <w:rPr>
                <w:rFonts w:asciiTheme="minorHAnsi" w:hAnsiTheme="minorHAnsi"/>
                <w:noProof/>
                <w:sz w:val="32"/>
                <w:szCs w:val="32"/>
              </w:rPr>
              <w:t>Team Leader</w:t>
            </w:r>
          </w:p>
        </w:tc>
      </w:tr>
      <w:tr w:rsidR="00A11CBA" w:rsidRPr="00C363F2" w14:paraId="0A4F41EF" w14:textId="77777777" w:rsidTr="00A11CBA">
        <w:trPr>
          <w:trHeight w:val="485"/>
        </w:trPr>
        <w:tc>
          <w:tcPr>
            <w:tcW w:w="10432" w:type="dxa"/>
            <w:gridSpan w:val="3"/>
          </w:tcPr>
          <w:p w14:paraId="6C761D4F" w14:textId="76071756" w:rsidR="00A11CBA" w:rsidRPr="00C363F2" w:rsidRDefault="00A11CBA" w:rsidP="00A64036">
            <w:pPr>
              <w:jc w:val="center"/>
              <w:rPr>
                <w:rFonts w:asciiTheme="minorHAnsi" w:hAnsiTheme="minorHAnsi"/>
                <w:noProof/>
                <w:sz w:val="32"/>
                <w:szCs w:val="32"/>
              </w:rPr>
            </w:pPr>
            <w:r w:rsidRPr="00C363F2">
              <w:rPr>
                <w:rFonts w:asciiTheme="minorHAnsi" w:hAnsiTheme="minorHAnsi"/>
                <w:noProof/>
                <w:sz w:val="32"/>
                <w:szCs w:val="32"/>
              </w:rPr>
              <w:t>Summary of Role</w:t>
            </w:r>
          </w:p>
        </w:tc>
      </w:tr>
      <w:tr w:rsidR="00A11CBA" w:rsidRPr="00C363F2" w14:paraId="5D9922E8" w14:textId="77777777" w:rsidTr="00A11CBA">
        <w:trPr>
          <w:trHeight w:val="485"/>
        </w:trPr>
        <w:tc>
          <w:tcPr>
            <w:tcW w:w="10432" w:type="dxa"/>
            <w:gridSpan w:val="3"/>
          </w:tcPr>
          <w:p w14:paraId="78D70D3E" w14:textId="77777777" w:rsidR="00A11CBA" w:rsidRPr="00C363F2" w:rsidRDefault="00A11CBA" w:rsidP="00A11CBA">
            <w:pPr>
              <w:pStyle w:val="BodyText"/>
              <w:ind w:left="117" w:right="101"/>
              <w:rPr>
                <w:rFonts w:asciiTheme="minorHAnsi" w:hAnsiTheme="minorHAnsi" w:cstheme="minorHAnsi"/>
                <w:spacing w:val="-1"/>
                <w:sz w:val="24"/>
                <w:szCs w:val="24"/>
              </w:rPr>
            </w:pPr>
            <w:r w:rsidRPr="00C363F2">
              <w:rPr>
                <w:rFonts w:asciiTheme="minorHAnsi" w:hAnsiTheme="minorHAnsi" w:cstheme="minorHAnsi"/>
                <w:spacing w:val="-1"/>
                <w:sz w:val="24"/>
                <w:szCs w:val="24"/>
              </w:rPr>
              <w:t>T</w:t>
            </w:r>
            <w:r w:rsidRPr="00C363F2">
              <w:rPr>
                <w:rFonts w:asciiTheme="minorHAnsi" w:hAnsiTheme="minorHAnsi" w:cstheme="minorHAnsi"/>
                <w:sz w:val="24"/>
                <w:szCs w:val="24"/>
              </w:rPr>
              <w:t>o</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provid</w:t>
            </w:r>
            <w:r w:rsidRPr="00C363F2">
              <w:rPr>
                <w:rFonts w:asciiTheme="minorHAnsi" w:hAnsiTheme="minorHAnsi" w:cstheme="minorHAnsi"/>
                <w:sz w:val="24"/>
                <w:szCs w:val="24"/>
              </w:rPr>
              <w:t>e</w:t>
            </w:r>
            <w:r w:rsidRPr="00C363F2">
              <w:rPr>
                <w:rFonts w:asciiTheme="minorHAnsi" w:hAnsiTheme="minorHAnsi" w:cstheme="minorHAnsi"/>
                <w:spacing w:val="46"/>
                <w:sz w:val="24"/>
                <w:szCs w:val="24"/>
              </w:rPr>
              <w:t xml:space="preserve"> </w:t>
            </w:r>
            <w:r w:rsidRPr="00C363F2">
              <w:rPr>
                <w:rFonts w:asciiTheme="minorHAnsi" w:hAnsiTheme="minorHAnsi" w:cstheme="minorHAnsi"/>
                <w:sz w:val="24"/>
                <w:szCs w:val="24"/>
              </w:rPr>
              <w:t>a</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need</w:t>
            </w:r>
            <w:r w:rsidRPr="00C363F2">
              <w:rPr>
                <w:rFonts w:asciiTheme="minorHAnsi" w:hAnsiTheme="minorHAnsi" w:cstheme="minorHAnsi"/>
                <w:sz w:val="24"/>
                <w:szCs w:val="24"/>
              </w:rPr>
              <w:t>s</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l</w:t>
            </w:r>
            <w:r w:rsidRPr="00C363F2">
              <w:rPr>
                <w:rFonts w:asciiTheme="minorHAnsi" w:hAnsiTheme="minorHAnsi" w:cstheme="minorHAnsi"/>
                <w:sz w:val="24"/>
                <w:szCs w:val="24"/>
              </w:rPr>
              <w:t>ed</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servic</w:t>
            </w:r>
            <w:r w:rsidRPr="00C363F2">
              <w:rPr>
                <w:rFonts w:asciiTheme="minorHAnsi" w:hAnsiTheme="minorHAnsi" w:cstheme="minorHAnsi"/>
                <w:sz w:val="24"/>
                <w:szCs w:val="24"/>
              </w:rPr>
              <w:t>e</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t</w:t>
            </w:r>
            <w:r w:rsidRPr="00C363F2">
              <w:rPr>
                <w:rFonts w:asciiTheme="minorHAnsi" w:hAnsiTheme="minorHAnsi" w:cstheme="minorHAnsi"/>
                <w:sz w:val="24"/>
                <w:szCs w:val="24"/>
              </w:rPr>
              <w:t>o</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adult</w:t>
            </w:r>
            <w:r w:rsidRPr="00C363F2">
              <w:rPr>
                <w:rFonts w:asciiTheme="minorHAnsi" w:hAnsiTheme="minorHAnsi" w:cstheme="minorHAnsi"/>
                <w:sz w:val="24"/>
                <w:szCs w:val="24"/>
              </w:rPr>
              <w:t>s</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wit</w:t>
            </w:r>
            <w:r w:rsidRPr="00C363F2">
              <w:rPr>
                <w:rFonts w:asciiTheme="minorHAnsi" w:hAnsiTheme="minorHAnsi" w:cstheme="minorHAnsi"/>
                <w:sz w:val="24"/>
                <w:szCs w:val="24"/>
              </w:rPr>
              <w:t>h</w:t>
            </w:r>
            <w:r w:rsidRPr="00C363F2">
              <w:rPr>
                <w:rFonts w:asciiTheme="minorHAnsi" w:hAnsiTheme="minorHAnsi" w:cstheme="minorHAnsi"/>
                <w:spacing w:val="45"/>
                <w:sz w:val="24"/>
                <w:szCs w:val="24"/>
              </w:rPr>
              <w:t xml:space="preserve"> </w:t>
            </w:r>
            <w:r w:rsidRPr="00C363F2">
              <w:rPr>
                <w:rFonts w:asciiTheme="minorHAnsi" w:hAnsiTheme="minorHAnsi" w:cstheme="minorHAnsi"/>
                <w:sz w:val="24"/>
                <w:szCs w:val="24"/>
              </w:rPr>
              <w:t>a</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learnin</w:t>
            </w:r>
            <w:r w:rsidRPr="00C363F2">
              <w:rPr>
                <w:rFonts w:asciiTheme="minorHAnsi" w:hAnsiTheme="minorHAnsi" w:cstheme="minorHAnsi"/>
                <w:sz w:val="24"/>
                <w:szCs w:val="24"/>
              </w:rPr>
              <w:t>g</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disabili</w:t>
            </w:r>
            <w:r w:rsidRPr="00C363F2">
              <w:rPr>
                <w:rFonts w:asciiTheme="minorHAnsi" w:hAnsiTheme="minorHAnsi" w:cstheme="minorHAnsi"/>
                <w:spacing w:val="1"/>
                <w:sz w:val="24"/>
                <w:szCs w:val="24"/>
              </w:rPr>
              <w:t>t</w:t>
            </w:r>
            <w:r w:rsidRPr="00C363F2">
              <w:rPr>
                <w:rFonts w:asciiTheme="minorHAnsi" w:hAnsiTheme="minorHAnsi" w:cstheme="minorHAnsi"/>
                <w:sz w:val="24"/>
                <w:szCs w:val="24"/>
              </w:rPr>
              <w:t>y</w:t>
            </w:r>
            <w:r w:rsidRPr="00C363F2">
              <w:rPr>
                <w:rFonts w:asciiTheme="minorHAnsi" w:hAnsiTheme="minorHAnsi" w:cstheme="minorHAnsi"/>
                <w:spacing w:val="45"/>
                <w:sz w:val="24"/>
                <w:szCs w:val="24"/>
              </w:rPr>
              <w:t xml:space="preserve"> </w:t>
            </w:r>
            <w:r w:rsidRPr="00C363F2">
              <w:rPr>
                <w:rFonts w:asciiTheme="minorHAnsi" w:hAnsiTheme="minorHAnsi" w:cstheme="minorHAnsi"/>
                <w:spacing w:val="-1"/>
                <w:sz w:val="24"/>
                <w:szCs w:val="24"/>
              </w:rPr>
              <w:t>b</w:t>
            </w:r>
            <w:r w:rsidRPr="00C363F2">
              <w:rPr>
                <w:rFonts w:asciiTheme="minorHAnsi" w:hAnsiTheme="minorHAnsi" w:cstheme="minorHAnsi"/>
                <w:sz w:val="24"/>
                <w:szCs w:val="24"/>
              </w:rPr>
              <w:t>y</w:t>
            </w:r>
            <w:r w:rsidRPr="00C363F2">
              <w:rPr>
                <w:rFonts w:asciiTheme="minorHAnsi" w:hAnsiTheme="minorHAnsi" w:cstheme="minorHAnsi"/>
                <w:spacing w:val="46"/>
                <w:sz w:val="24"/>
                <w:szCs w:val="24"/>
              </w:rPr>
              <w:t xml:space="preserve"> </w:t>
            </w:r>
            <w:r w:rsidRPr="00C363F2">
              <w:rPr>
                <w:rFonts w:asciiTheme="minorHAnsi" w:hAnsiTheme="minorHAnsi" w:cstheme="minorHAnsi"/>
                <w:spacing w:val="-1"/>
                <w:sz w:val="24"/>
                <w:szCs w:val="24"/>
              </w:rPr>
              <w:t>adoptin</w:t>
            </w:r>
            <w:r w:rsidRPr="00C363F2">
              <w:rPr>
                <w:rFonts w:asciiTheme="minorHAnsi" w:hAnsiTheme="minorHAnsi" w:cstheme="minorHAnsi"/>
                <w:sz w:val="24"/>
                <w:szCs w:val="24"/>
              </w:rPr>
              <w:t>g</w:t>
            </w:r>
            <w:r w:rsidRPr="00C363F2">
              <w:rPr>
                <w:rFonts w:asciiTheme="minorHAnsi" w:hAnsiTheme="minorHAnsi" w:cstheme="minorHAnsi"/>
                <w:spacing w:val="45"/>
                <w:sz w:val="24"/>
                <w:szCs w:val="24"/>
              </w:rPr>
              <w:t xml:space="preserve"> </w:t>
            </w:r>
            <w:r w:rsidRPr="00C363F2">
              <w:rPr>
                <w:rFonts w:asciiTheme="minorHAnsi" w:hAnsiTheme="minorHAnsi" w:cstheme="minorHAnsi"/>
                <w:sz w:val="24"/>
                <w:szCs w:val="24"/>
              </w:rPr>
              <w:t xml:space="preserve">a </w:t>
            </w:r>
            <w:r w:rsidRPr="00C363F2">
              <w:rPr>
                <w:rFonts w:asciiTheme="minorHAnsi" w:hAnsiTheme="minorHAnsi" w:cstheme="minorHAnsi"/>
                <w:spacing w:val="-1"/>
                <w:sz w:val="24"/>
                <w:szCs w:val="24"/>
              </w:rPr>
              <w:t>perso</w:t>
            </w:r>
            <w:r w:rsidRPr="00C363F2">
              <w:rPr>
                <w:rFonts w:asciiTheme="minorHAnsi" w:hAnsiTheme="minorHAnsi" w:cstheme="minorHAnsi"/>
                <w:sz w:val="24"/>
                <w:szCs w:val="24"/>
              </w:rPr>
              <w:t xml:space="preserve">n </w:t>
            </w:r>
            <w:r w:rsidRPr="00C363F2">
              <w:rPr>
                <w:rFonts w:asciiTheme="minorHAnsi" w:hAnsiTheme="minorHAnsi" w:cstheme="minorHAnsi"/>
                <w:spacing w:val="-1"/>
                <w:sz w:val="24"/>
                <w:szCs w:val="24"/>
              </w:rPr>
              <w:t>centre</w:t>
            </w:r>
            <w:r w:rsidRPr="00C363F2">
              <w:rPr>
                <w:rFonts w:asciiTheme="minorHAnsi" w:hAnsiTheme="minorHAnsi" w:cstheme="minorHAnsi"/>
                <w:sz w:val="24"/>
                <w:szCs w:val="24"/>
              </w:rPr>
              <w:t xml:space="preserve">d </w:t>
            </w:r>
            <w:r w:rsidRPr="00C363F2">
              <w:rPr>
                <w:rFonts w:asciiTheme="minorHAnsi" w:hAnsiTheme="minorHAnsi" w:cstheme="minorHAnsi"/>
                <w:spacing w:val="-1"/>
                <w:sz w:val="24"/>
                <w:szCs w:val="24"/>
              </w:rPr>
              <w:t>approa</w:t>
            </w:r>
            <w:r w:rsidRPr="00C363F2">
              <w:rPr>
                <w:rFonts w:asciiTheme="minorHAnsi" w:hAnsiTheme="minorHAnsi" w:cstheme="minorHAnsi"/>
                <w:spacing w:val="1"/>
                <w:sz w:val="24"/>
                <w:szCs w:val="24"/>
              </w:rPr>
              <w:t>c</w:t>
            </w:r>
            <w:r w:rsidRPr="00C363F2">
              <w:rPr>
                <w:rFonts w:asciiTheme="minorHAnsi" w:hAnsiTheme="minorHAnsi" w:cstheme="minorHAnsi"/>
                <w:sz w:val="24"/>
                <w:szCs w:val="24"/>
              </w:rPr>
              <w:t xml:space="preserve">h </w:t>
            </w:r>
            <w:r w:rsidRPr="00C363F2">
              <w:rPr>
                <w:rFonts w:asciiTheme="minorHAnsi" w:hAnsiTheme="minorHAnsi" w:cstheme="minorHAnsi"/>
                <w:spacing w:val="-1"/>
                <w:sz w:val="24"/>
                <w:szCs w:val="24"/>
              </w:rPr>
              <w:t>tha</w:t>
            </w:r>
            <w:r w:rsidRPr="00C363F2">
              <w:rPr>
                <w:rFonts w:asciiTheme="minorHAnsi" w:hAnsiTheme="minorHAnsi" w:cstheme="minorHAnsi"/>
                <w:sz w:val="24"/>
                <w:szCs w:val="24"/>
              </w:rPr>
              <w:t xml:space="preserve">t </w:t>
            </w:r>
            <w:r w:rsidRPr="00C363F2">
              <w:rPr>
                <w:rFonts w:asciiTheme="minorHAnsi" w:hAnsiTheme="minorHAnsi" w:cstheme="minorHAnsi"/>
                <w:spacing w:val="-1"/>
                <w:sz w:val="24"/>
                <w:szCs w:val="24"/>
              </w:rPr>
              <w:t>fo</w:t>
            </w:r>
            <w:r w:rsidRPr="00C363F2">
              <w:rPr>
                <w:rFonts w:asciiTheme="minorHAnsi" w:hAnsiTheme="minorHAnsi" w:cstheme="minorHAnsi"/>
                <w:spacing w:val="-2"/>
                <w:sz w:val="24"/>
                <w:szCs w:val="24"/>
              </w:rPr>
              <w:t>s</w:t>
            </w:r>
            <w:r w:rsidRPr="00C363F2">
              <w:rPr>
                <w:rFonts w:asciiTheme="minorHAnsi" w:hAnsiTheme="minorHAnsi" w:cstheme="minorHAnsi"/>
                <w:sz w:val="24"/>
                <w:szCs w:val="24"/>
              </w:rPr>
              <w:t>t</w:t>
            </w:r>
            <w:r w:rsidRPr="00C363F2">
              <w:rPr>
                <w:rFonts w:asciiTheme="minorHAnsi" w:hAnsiTheme="minorHAnsi" w:cstheme="minorHAnsi"/>
                <w:spacing w:val="-1"/>
                <w:sz w:val="24"/>
                <w:szCs w:val="24"/>
              </w:rPr>
              <w:t>er</w:t>
            </w:r>
            <w:r w:rsidRPr="00C363F2">
              <w:rPr>
                <w:rFonts w:asciiTheme="minorHAnsi" w:hAnsiTheme="minorHAnsi" w:cstheme="minorHAnsi"/>
                <w:sz w:val="24"/>
                <w:szCs w:val="24"/>
              </w:rPr>
              <w:t xml:space="preserve">s </w:t>
            </w:r>
            <w:r w:rsidRPr="00C363F2">
              <w:rPr>
                <w:rFonts w:asciiTheme="minorHAnsi" w:hAnsiTheme="minorHAnsi" w:cstheme="minorHAnsi"/>
                <w:spacing w:val="-1"/>
                <w:sz w:val="24"/>
                <w:szCs w:val="24"/>
              </w:rPr>
              <w:t>sel</w:t>
            </w:r>
            <w:r w:rsidRPr="00C363F2">
              <w:rPr>
                <w:rFonts w:asciiTheme="minorHAnsi" w:hAnsiTheme="minorHAnsi" w:cstheme="minorHAnsi"/>
                <w:sz w:val="24"/>
                <w:szCs w:val="24"/>
              </w:rPr>
              <w:t>f</w:t>
            </w:r>
            <w:r w:rsidRPr="00C363F2">
              <w:rPr>
                <w:rFonts w:asciiTheme="minorHAnsi" w:hAnsiTheme="minorHAnsi" w:cstheme="minorHAnsi"/>
                <w:spacing w:val="-4"/>
                <w:sz w:val="24"/>
                <w:szCs w:val="24"/>
              </w:rPr>
              <w:t>-</w:t>
            </w:r>
            <w:r w:rsidRPr="00C363F2">
              <w:rPr>
                <w:rFonts w:asciiTheme="minorHAnsi" w:hAnsiTheme="minorHAnsi" w:cstheme="minorHAnsi"/>
                <w:spacing w:val="-1"/>
                <w:sz w:val="24"/>
                <w:szCs w:val="24"/>
              </w:rPr>
              <w:t>awa</w:t>
            </w:r>
            <w:r w:rsidRPr="00C363F2">
              <w:rPr>
                <w:rFonts w:asciiTheme="minorHAnsi" w:hAnsiTheme="minorHAnsi" w:cstheme="minorHAnsi"/>
                <w:sz w:val="24"/>
                <w:szCs w:val="24"/>
              </w:rPr>
              <w:t>r</w:t>
            </w:r>
            <w:r w:rsidRPr="00C363F2">
              <w:rPr>
                <w:rFonts w:asciiTheme="minorHAnsi" w:hAnsiTheme="minorHAnsi" w:cstheme="minorHAnsi"/>
                <w:spacing w:val="-1"/>
                <w:sz w:val="24"/>
                <w:szCs w:val="24"/>
              </w:rPr>
              <w:t>eness</w:t>
            </w:r>
            <w:r w:rsidRPr="00C363F2">
              <w:rPr>
                <w:rFonts w:asciiTheme="minorHAnsi" w:hAnsiTheme="minorHAnsi" w:cstheme="minorHAnsi"/>
                <w:sz w:val="24"/>
                <w:szCs w:val="24"/>
              </w:rPr>
              <w:t xml:space="preserve">, </w:t>
            </w:r>
            <w:r w:rsidRPr="00C363F2">
              <w:rPr>
                <w:rFonts w:asciiTheme="minorHAnsi" w:hAnsiTheme="minorHAnsi" w:cstheme="minorHAnsi"/>
                <w:spacing w:val="-1"/>
                <w:sz w:val="24"/>
                <w:szCs w:val="24"/>
              </w:rPr>
              <w:t>persona</w:t>
            </w:r>
            <w:r w:rsidRPr="00C363F2">
              <w:rPr>
                <w:rFonts w:asciiTheme="minorHAnsi" w:hAnsiTheme="minorHAnsi" w:cstheme="minorHAnsi"/>
                <w:sz w:val="24"/>
                <w:szCs w:val="24"/>
              </w:rPr>
              <w:t xml:space="preserve">l </w:t>
            </w:r>
            <w:r w:rsidRPr="00C363F2">
              <w:rPr>
                <w:rFonts w:asciiTheme="minorHAnsi" w:hAnsiTheme="minorHAnsi" w:cstheme="minorHAnsi"/>
                <w:spacing w:val="-1"/>
                <w:sz w:val="24"/>
                <w:szCs w:val="24"/>
              </w:rPr>
              <w:t>g</w:t>
            </w:r>
            <w:r w:rsidRPr="00C363F2">
              <w:rPr>
                <w:rFonts w:asciiTheme="minorHAnsi" w:hAnsiTheme="minorHAnsi" w:cstheme="minorHAnsi"/>
                <w:spacing w:val="-3"/>
                <w:sz w:val="24"/>
                <w:szCs w:val="24"/>
              </w:rPr>
              <w:t>r</w:t>
            </w:r>
            <w:r w:rsidRPr="00C363F2">
              <w:rPr>
                <w:rFonts w:asciiTheme="minorHAnsi" w:hAnsiTheme="minorHAnsi" w:cstheme="minorHAnsi"/>
                <w:spacing w:val="-1"/>
                <w:sz w:val="24"/>
                <w:szCs w:val="24"/>
              </w:rPr>
              <w:t>owt</w:t>
            </w:r>
            <w:r w:rsidRPr="00C363F2">
              <w:rPr>
                <w:rFonts w:asciiTheme="minorHAnsi" w:hAnsiTheme="minorHAnsi" w:cstheme="minorHAnsi"/>
                <w:sz w:val="24"/>
                <w:szCs w:val="24"/>
              </w:rPr>
              <w:t xml:space="preserve">h </w:t>
            </w:r>
            <w:r w:rsidRPr="00C363F2">
              <w:rPr>
                <w:rFonts w:asciiTheme="minorHAnsi" w:hAnsiTheme="minorHAnsi" w:cstheme="minorHAnsi"/>
                <w:spacing w:val="-1"/>
                <w:sz w:val="24"/>
                <w:szCs w:val="24"/>
              </w:rPr>
              <w:t>an</w:t>
            </w:r>
            <w:r w:rsidRPr="00C363F2">
              <w:rPr>
                <w:rFonts w:asciiTheme="minorHAnsi" w:hAnsiTheme="minorHAnsi" w:cstheme="minorHAnsi"/>
                <w:sz w:val="24"/>
                <w:szCs w:val="24"/>
              </w:rPr>
              <w:t xml:space="preserve">d </w:t>
            </w:r>
            <w:r w:rsidRPr="00C363F2">
              <w:rPr>
                <w:rFonts w:asciiTheme="minorHAnsi" w:hAnsiTheme="minorHAnsi" w:cstheme="minorHAnsi"/>
                <w:spacing w:val="-1"/>
                <w:sz w:val="24"/>
                <w:szCs w:val="24"/>
              </w:rPr>
              <w:t>give</w:t>
            </w:r>
            <w:r w:rsidRPr="00C363F2">
              <w:rPr>
                <w:rFonts w:asciiTheme="minorHAnsi" w:hAnsiTheme="minorHAnsi" w:cstheme="minorHAnsi"/>
                <w:sz w:val="24"/>
                <w:szCs w:val="24"/>
              </w:rPr>
              <w:t xml:space="preserve">s </w:t>
            </w:r>
            <w:r w:rsidRPr="00C363F2">
              <w:rPr>
                <w:rFonts w:asciiTheme="minorHAnsi" w:hAnsiTheme="minorHAnsi" w:cstheme="minorHAnsi"/>
                <w:spacing w:val="-1"/>
                <w:sz w:val="24"/>
                <w:szCs w:val="24"/>
              </w:rPr>
              <w:t>each perso</w:t>
            </w:r>
            <w:r w:rsidRPr="00C363F2">
              <w:rPr>
                <w:rFonts w:asciiTheme="minorHAnsi" w:hAnsiTheme="minorHAnsi" w:cstheme="minorHAnsi"/>
                <w:sz w:val="24"/>
                <w:szCs w:val="24"/>
              </w:rPr>
              <w:t xml:space="preserve">n </w:t>
            </w:r>
            <w:r w:rsidRPr="00C363F2">
              <w:rPr>
                <w:rFonts w:asciiTheme="minorHAnsi" w:hAnsiTheme="minorHAnsi" w:cstheme="minorHAnsi"/>
                <w:spacing w:val="-1"/>
                <w:sz w:val="24"/>
                <w:szCs w:val="24"/>
              </w:rPr>
              <w:t>th</w:t>
            </w:r>
            <w:r w:rsidRPr="00C363F2">
              <w:rPr>
                <w:rFonts w:asciiTheme="minorHAnsi" w:hAnsiTheme="minorHAnsi" w:cstheme="minorHAnsi"/>
                <w:sz w:val="24"/>
                <w:szCs w:val="24"/>
              </w:rPr>
              <w:t>e</w:t>
            </w:r>
            <w:r w:rsidRPr="00C363F2">
              <w:rPr>
                <w:rFonts w:asciiTheme="minorHAnsi" w:hAnsiTheme="minorHAnsi" w:cstheme="minorHAnsi"/>
                <w:spacing w:val="-1"/>
                <w:sz w:val="24"/>
                <w:szCs w:val="24"/>
              </w:rPr>
              <w:t xml:space="preserve"> stronges</w:t>
            </w:r>
            <w:r w:rsidRPr="00C363F2">
              <w:rPr>
                <w:rFonts w:asciiTheme="minorHAnsi" w:hAnsiTheme="minorHAnsi" w:cstheme="minorHAnsi"/>
                <w:sz w:val="24"/>
                <w:szCs w:val="24"/>
              </w:rPr>
              <w:t xml:space="preserve">t </w:t>
            </w:r>
            <w:r w:rsidRPr="00C363F2">
              <w:rPr>
                <w:rFonts w:asciiTheme="minorHAnsi" w:hAnsiTheme="minorHAnsi" w:cstheme="minorHAnsi"/>
                <w:spacing w:val="-1"/>
                <w:sz w:val="24"/>
                <w:szCs w:val="24"/>
              </w:rPr>
              <w:t>voic</w:t>
            </w:r>
            <w:r w:rsidRPr="00C363F2">
              <w:rPr>
                <w:rFonts w:asciiTheme="minorHAnsi" w:hAnsiTheme="minorHAnsi" w:cstheme="minorHAnsi"/>
                <w:sz w:val="24"/>
                <w:szCs w:val="24"/>
              </w:rPr>
              <w:t xml:space="preserve">e </w:t>
            </w:r>
            <w:r w:rsidRPr="00C363F2">
              <w:rPr>
                <w:rFonts w:asciiTheme="minorHAnsi" w:hAnsiTheme="minorHAnsi" w:cstheme="minorHAnsi"/>
                <w:spacing w:val="-1"/>
                <w:sz w:val="24"/>
                <w:szCs w:val="24"/>
              </w:rPr>
              <w:t>wit</w:t>
            </w:r>
            <w:r w:rsidRPr="00C363F2">
              <w:rPr>
                <w:rFonts w:asciiTheme="minorHAnsi" w:hAnsiTheme="minorHAnsi" w:cstheme="minorHAnsi"/>
                <w:sz w:val="24"/>
                <w:szCs w:val="24"/>
              </w:rPr>
              <w:t xml:space="preserve">h </w:t>
            </w:r>
            <w:r w:rsidRPr="00C363F2">
              <w:rPr>
                <w:rFonts w:asciiTheme="minorHAnsi" w:hAnsiTheme="minorHAnsi" w:cstheme="minorHAnsi"/>
                <w:spacing w:val="-1"/>
                <w:sz w:val="24"/>
                <w:szCs w:val="24"/>
              </w:rPr>
              <w:t>regard</w:t>
            </w:r>
            <w:r w:rsidRPr="00C363F2">
              <w:rPr>
                <w:rFonts w:asciiTheme="minorHAnsi" w:hAnsiTheme="minorHAnsi" w:cstheme="minorHAnsi"/>
                <w:sz w:val="24"/>
                <w:szCs w:val="24"/>
              </w:rPr>
              <w:t xml:space="preserve">s </w:t>
            </w:r>
            <w:r w:rsidRPr="00C363F2">
              <w:rPr>
                <w:rFonts w:asciiTheme="minorHAnsi" w:hAnsiTheme="minorHAnsi" w:cstheme="minorHAnsi"/>
                <w:spacing w:val="-1"/>
                <w:sz w:val="24"/>
                <w:szCs w:val="24"/>
              </w:rPr>
              <w:t>t</w:t>
            </w:r>
            <w:r w:rsidRPr="00C363F2">
              <w:rPr>
                <w:rFonts w:asciiTheme="minorHAnsi" w:hAnsiTheme="minorHAnsi" w:cstheme="minorHAnsi"/>
                <w:sz w:val="24"/>
                <w:szCs w:val="24"/>
              </w:rPr>
              <w:t>o</w:t>
            </w:r>
            <w:r w:rsidRPr="00C363F2">
              <w:rPr>
                <w:rFonts w:asciiTheme="minorHAnsi" w:hAnsiTheme="minorHAnsi" w:cstheme="minorHAnsi"/>
                <w:spacing w:val="-2"/>
                <w:sz w:val="24"/>
                <w:szCs w:val="24"/>
              </w:rPr>
              <w:t xml:space="preserve"> </w:t>
            </w:r>
            <w:r w:rsidRPr="00C363F2">
              <w:rPr>
                <w:rFonts w:asciiTheme="minorHAnsi" w:hAnsiTheme="minorHAnsi" w:cstheme="minorHAnsi"/>
                <w:spacing w:val="-1"/>
                <w:sz w:val="24"/>
                <w:szCs w:val="24"/>
              </w:rPr>
              <w:t>d</w:t>
            </w:r>
            <w:r w:rsidRPr="00C363F2">
              <w:rPr>
                <w:rFonts w:asciiTheme="minorHAnsi" w:hAnsiTheme="minorHAnsi" w:cstheme="minorHAnsi"/>
                <w:spacing w:val="-2"/>
                <w:sz w:val="24"/>
                <w:szCs w:val="24"/>
              </w:rPr>
              <w:t>e</w:t>
            </w:r>
            <w:r w:rsidRPr="00C363F2">
              <w:rPr>
                <w:rFonts w:asciiTheme="minorHAnsi" w:hAnsiTheme="minorHAnsi" w:cstheme="minorHAnsi"/>
                <w:spacing w:val="-1"/>
                <w:sz w:val="24"/>
                <w:szCs w:val="24"/>
              </w:rPr>
              <w:t>cisio</w:t>
            </w:r>
            <w:r w:rsidRPr="00C363F2">
              <w:rPr>
                <w:rFonts w:asciiTheme="minorHAnsi" w:hAnsiTheme="minorHAnsi" w:cstheme="minorHAnsi"/>
                <w:sz w:val="24"/>
                <w:szCs w:val="24"/>
              </w:rPr>
              <w:t xml:space="preserve">n </w:t>
            </w:r>
            <w:r w:rsidRPr="00C363F2">
              <w:rPr>
                <w:rFonts w:asciiTheme="minorHAnsi" w:hAnsiTheme="minorHAnsi" w:cstheme="minorHAnsi"/>
                <w:spacing w:val="-1"/>
                <w:sz w:val="24"/>
                <w:szCs w:val="24"/>
              </w:rPr>
              <w:t>makin</w:t>
            </w:r>
            <w:r w:rsidRPr="00C363F2">
              <w:rPr>
                <w:rFonts w:asciiTheme="minorHAnsi" w:hAnsiTheme="minorHAnsi" w:cstheme="minorHAnsi"/>
                <w:sz w:val="24"/>
                <w:szCs w:val="24"/>
              </w:rPr>
              <w:t xml:space="preserve">g </w:t>
            </w:r>
            <w:r w:rsidRPr="00C363F2">
              <w:rPr>
                <w:rFonts w:asciiTheme="minorHAnsi" w:hAnsiTheme="minorHAnsi" w:cstheme="minorHAnsi"/>
                <w:spacing w:val="-2"/>
                <w:sz w:val="24"/>
                <w:szCs w:val="24"/>
              </w:rPr>
              <w:t>a</w:t>
            </w:r>
            <w:r w:rsidRPr="00C363F2">
              <w:rPr>
                <w:rFonts w:asciiTheme="minorHAnsi" w:hAnsiTheme="minorHAnsi" w:cstheme="minorHAnsi"/>
                <w:sz w:val="24"/>
                <w:szCs w:val="24"/>
              </w:rPr>
              <w:t xml:space="preserve">nd </w:t>
            </w:r>
            <w:r w:rsidRPr="00C363F2">
              <w:rPr>
                <w:rFonts w:asciiTheme="minorHAnsi" w:hAnsiTheme="minorHAnsi" w:cstheme="minorHAnsi"/>
                <w:spacing w:val="-1"/>
                <w:sz w:val="24"/>
                <w:szCs w:val="24"/>
              </w:rPr>
              <w:t>lifestyl</w:t>
            </w:r>
            <w:r w:rsidRPr="00C363F2">
              <w:rPr>
                <w:rFonts w:asciiTheme="minorHAnsi" w:hAnsiTheme="minorHAnsi" w:cstheme="minorHAnsi"/>
                <w:sz w:val="24"/>
                <w:szCs w:val="24"/>
              </w:rPr>
              <w:t xml:space="preserve">e </w:t>
            </w:r>
            <w:r w:rsidRPr="00C363F2">
              <w:rPr>
                <w:rFonts w:asciiTheme="minorHAnsi" w:hAnsiTheme="minorHAnsi" w:cstheme="minorHAnsi"/>
                <w:spacing w:val="-1"/>
                <w:sz w:val="24"/>
                <w:szCs w:val="24"/>
              </w:rPr>
              <w:t>choices.</w:t>
            </w:r>
          </w:p>
          <w:p w14:paraId="5BB22DEF" w14:textId="20F8836F" w:rsidR="00A11CBA" w:rsidRPr="00C363F2" w:rsidRDefault="00A11CBA" w:rsidP="00A11CBA">
            <w:pPr>
              <w:pStyle w:val="BodyText"/>
              <w:ind w:left="117" w:right="101"/>
              <w:rPr>
                <w:rFonts w:asciiTheme="minorHAnsi" w:hAnsiTheme="minorHAnsi" w:cs="Arial"/>
                <w:sz w:val="22"/>
                <w:szCs w:val="22"/>
              </w:rPr>
            </w:pPr>
          </w:p>
        </w:tc>
      </w:tr>
      <w:tr w:rsidR="00A11CBA" w:rsidRPr="00C363F2" w14:paraId="733C4721" w14:textId="77777777" w:rsidTr="00A11CBA">
        <w:trPr>
          <w:trHeight w:val="485"/>
        </w:trPr>
        <w:tc>
          <w:tcPr>
            <w:tcW w:w="10432" w:type="dxa"/>
            <w:gridSpan w:val="3"/>
          </w:tcPr>
          <w:p w14:paraId="33C3A276" w14:textId="106426EB" w:rsidR="00A11CBA" w:rsidRPr="00C363F2" w:rsidRDefault="00A11CBA" w:rsidP="00A11CBA">
            <w:pPr>
              <w:pStyle w:val="BodyText"/>
              <w:ind w:left="117" w:right="101"/>
              <w:jc w:val="center"/>
              <w:rPr>
                <w:rFonts w:asciiTheme="minorHAnsi" w:hAnsiTheme="minorHAnsi" w:cstheme="minorHAnsi"/>
                <w:spacing w:val="-1"/>
                <w:sz w:val="24"/>
                <w:szCs w:val="24"/>
              </w:rPr>
            </w:pPr>
            <w:r w:rsidRPr="00C363F2">
              <w:rPr>
                <w:rFonts w:asciiTheme="minorHAnsi" w:hAnsiTheme="minorHAnsi" w:cstheme="minorHAnsi"/>
                <w:spacing w:val="-1"/>
                <w:sz w:val="32"/>
                <w:szCs w:val="32"/>
              </w:rPr>
              <w:t>Main Responsibilities, Tasks and Duties</w:t>
            </w:r>
          </w:p>
        </w:tc>
      </w:tr>
      <w:tr w:rsidR="00A11CBA" w:rsidRPr="00C363F2" w14:paraId="4F7D2ED8" w14:textId="77777777" w:rsidTr="00A11CBA">
        <w:trPr>
          <w:trHeight w:val="485"/>
        </w:trPr>
        <w:tc>
          <w:tcPr>
            <w:tcW w:w="10432" w:type="dxa"/>
            <w:gridSpan w:val="3"/>
          </w:tcPr>
          <w:p w14:paraId="2D47C781" w14:textId="77777777" w:rsidR="00A11CBA" w:rsidRPr="00F24AD2" w:rsidRDefault="00A11CBA" w:rsidP="00C74E5B">
            <w:pPr>
              <w:pStyle w:val="Heading1"/>
              <w:ind w:left="0" w:right="3824"/>
              <w:rPr>
                <w:rFonts w:asciiTheme="minorHAnsi" w:hAnsiTheme="minorHAnsi" w:cs="Arial"/>
                <w:b w:val="0"/>
                <w:bCs w:val="0"/>
                <w:sz w:val="22"/>
                <w:szCs w:val="22"/>
              </w:rPr>
            </w:pPr>
            <w:r w:rsidRPr="00F24AD2">
              <w:rPr>
                <w:rFonts w:asciiTheme="minorHAnsi" w:hAnsiTheme="minorHAnsi" w:cs="Arial"/>
                <w:spacing w:val="-1"/>
                <w:sz w:val="22"/>
                <w:szCs w:val="22"/>
              </w:rPr>
              <w:t>M</w:t>
            </w:r>
            <w:r w:rsidRPr="00F24AD2">
              <w:rPr>
                <w:rFonts w:asciiTheme="minorHAnsi" w:hAnsiTheme="minorHAnsi" w:cs="Arial"/>
                <w:sz w:val="22"/>
                <w:szCs w:val="22"/>
              </w:rPr>
              <w:t>A</w:t>
            </w:r>
            <w:r w:rsidRPr="00F24AD2">
              <w:rPr>
                <w:rFonts w:asciiTheme="minorHAnsi" w:hAnsiTheme="minorHAnsi" w:cs="Arial"/>
                <w:spacing w:val="-1"/>
                <w:sz w:val="22"/>
                <w:szCs w:val="22"/>
              </w:rPr>
              <w:t>I</w:t>
            </w:r>
            <w:r w:rsidRPr="00F24AD2">
              <w:rPr>
                <w:rFonts w:asciiTheme="minorHAnsi" w:hAnsiTheme="minorHAnsi" w:cs="Arial"/>
                <w:sz w:val="22"/>
                <w:szCs w:val="22"/>
              </w:rPr>
              <w:t>N</w:t>
            </w:r>
            <w:r w:rsidRPr="00F24AD2">
              <w:rPr>
                <w:rFonts w:asciiTheme="minorHAnsi" w:hAnsiTheme="minorHAnsi" w:cs="Arial"/>
                <w:spacing w:val="-1"/>
                <w:sz w:val="22"/>
                <w:szCs w:val="22"/>
              </w:rPr>
              <w:t xml:space="preserve"> </w:t>
            </w:r>
            <w:r w:rsidRPr="00F24AD2">
              <w:rPr>
                <w:rFonts w:asciiTheme="minorHAnsi" w:hAnsiTheme="minorHAnsi" w:cs="Arial"/>
                <w:sz w:val="22"/>
                <w:szCs w:val="22"/>
              </w:rPr>
              <w:t>R</w:t>
            </w:r>
            <w:r w:rsidRPr="00F24AD2">
              <w:rPr>
                <w:rFonts w:asciiTheme="minorHAnsi" w:hAnsiTheme="minorHAnsi" w:cs="Arial"/>
                <w:spacing w:val="-2"/>
                <w:sz w:val="22"/>
                <w:szCs w:val="22"/>
              </w:rPr>
              <w:t>E</w:t>
            </w:r>
            <w:r w:rsidRPr="00F24AD2">
              <w:rPr>
                <w:rFonts w:asciiTheme="minorHAnsi" w:hAnsiTheme="minorHAnsi" w:cs="Arial"/>
                <w:spacing w:val="-1"/>
                <w:sz w:val="22"/>
                <w:szCs w:val="22"/>
              </w:rPr>
              <w:t>SPON</w:t>
            </w:r>
            <w:r w:rsidRPr="00F24AD2">
              <w:rPr>
                <w:rFonts w:asciiTheme="minorHAnsi" w:hAnsiTheme="minorHAnsi" w:cs="Arial"/>
                <w:sz w:val="22"/>
                <w:szCs w:val="22"/>
              </w:rPr>
              <w:t>S</w:t>
            </w:r>
            <w:r w:rsidRPr="00F24AD2">
              <w:rPr>
                <w:rFonts w:asciiTheme="minorHAnsi" w:hAnsiTheme="minorHAnsi" w:cs="Arial"/>
                <w:spacing w:val="-1"/>
                <w:sz w:val="22"/>
                <w:szCs w:val="22"/>
              </w:rPr>
              <w:t>IBILITIE</w:t>
            </w:r>
            <w:r w:rsidRPr="00F24AD2">
              <w:rPr>
                <w:rFonts w:asciiTheme="minorHAnsi" w:hAnsiTheme="minorHAnsi" w:cs="Arial"/>
                <w:sz w:val="22"/>
                <w:szCs w:val="22"/>
              </w:rPr>
              <w:t>S,</w:t>
            </w:r>
            <w:r w:rsidRPr="00F24AD2">
              <w:rPr>
                <w:rFonts w:asciiTheme="minorHAnsi" w:hAnsiTheme="minorHAnsi" w:cs="Arial"/>
                <w:spacing w:val="-1"/>
                <w:sz w:val="22"/>
                <w:szCs w:val="22"/>
              </w:rPr>
              <w:t xml:space="preserve"> TAS</w:t>
            </w:r>
            <w:r w:rsidRPr="00F24AD2">
              <w:rPr>
                <w:rFonts w:asciiTheme="minorHAnsi" w:hAnsiTheme="minorHAnsi" w:cs="Arial"/>
                <w:sz w:val="22"/>
                <w:szCs w:val="22"/>
              </w:rPr>
              <w:t>KS &amp;</w:t>
            </w:r>
            <w:r w:rsidRPr="00F24AD2">
              <w:rPr>
                <w:rFonts w:asciiTheme="minorHAnsi" w:hAnsiTheme="minorHAnsi" w:cs="Arial"/>
                <w:spacing w:val="-2"/>
                <w:sz w:val="22"/>
                <w:szCs w:val="22"/>
              </w:rPr>
              <w:t xml:space="preserve"> </w:t>
            </w:r>
            <w:r w:rsidRPr="00F24AD2">
              <w:rPr>
                <w:rFonts w:asciiTheme="minorHAnsi" w:hAnsiTheme="minorHAnsi" w:cs="Arial"/>
                <w:spacing w:val="-1"/>
                <w:sz w:val="22"/>
                <w:szCs w:val="22"/>
              </w:rPr>
              <w:t>D</w:t>
            </w:r>
            <w:r w:rsidRPr="00F24AD2">
              <w:rPr>
                <w:rFonts w:asciiTheme="minorHAnsi" w:hAnsiTheme="minorHAnsi" w:cs="Arial"/>
                <w:sz w:val="22"/>
                <w:szCs w:val="22"/>
              </w:rPr>
              <w:t>U</w:t>
            </w:r>
            <w:r w:rsidRPr="00F24AD2">
              <w:rPr>
                <w:rFonts w:asciiTheme="minorHAnsi" w:hAnsiTheme="minorHAnsi" w:cs="Arial"/>
                <w:spacing w:val="-1"/>
                <w:sz w:val="22"/>
                <w:szCs w:val="22"/>
              </w:rPr>
              <w:t>TIES</w:t>
            </w:r>
          </w:p>
          <w:p w14:paraId="35BD7210" w14:textId="77777777" w:rsidR="00A11CBA" w:rsidRPr="00F24AD2" w:rsidRDefault="00A11CBA" w:rsidP="00C74E5B">
            <w:pPr>
              <w:spacing w:before="3" w:line="240" w:lineRule="exact"/>
              <w:rPr>
                <w:rFonts w:asciiTheme="minorHAnsi" w:hAnsiTheme="minorHAnsi" w:cs="Arial"/>
                <w:sz w:val="22"/>
                <w:szCs w:val="22"/>
              </w:rPr>
            </w:pPr>
          </w:p>
          <w:p w14:paraId="3B0A7DD8"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b/>
                <w:sz w:val="22"/>
                <w:szCs w:val="22"/>
                <w:u w:val="single"/>
              </w:rPr>
              <w:t>Purpose of position</w:t>
            </w:r>
            <w:r w:rsidRPr="00F24AD2">
              <w:rPr>
                <w:rFonts w:asciiTheme="minorHAnsi" w:hAnsiTheme="minorHAnsi" w:cs="Arial"/>
                <w:sz w:val="22"/>
                <w:szCs w:val="22"/>
              </w:rPr>
              <w:t>:</w:t>
            </w:r>
          </w:p>
          <w:p w14:paraId="1C8AA0F0" w14:textId="77777777" w:rsidR="00F24AD2" w:rsidRPr="00F24AD2" w:rsidRDefault="00F24AD2" w:rsidP="00F24AD2">
            <w:pPr>
              <w:jc w:val="both"/>
              <w:rPr>
                <w:rFonts w:asciiTheme="minorHAnsi" w:hAnsiTheme="minorHAnsi" w:cs="Arial"/>
                <w:sz w:val="22"/>
                <w:szCs w:val="22"/>
              </w:rPr>
            </w:pPr>
          </w:p>
          <w:p w14:paraId="0D4CC605" w14:textId="435E246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 xml:space="preserve">To share with other staff in meeting the individual care needs of </w:t>
            </w:r>
            <w:r w:rsidR="009B221D">
              <w:rPr>
                <w:rFonts w:asciiTheme="minorHAnsi" w:hAnsiTheme="minorHAnsi" w:cs="Arial"/>
                <w:sz w:val="22"/>
                <w:szCs w:val="22"/>
              </w:rPr>
              <w:t xml:space="preserve">a resident </w:t>
            </w:r>
            <w:r w:rsidRPr="00F24AD2">
              <w:rPr>
                <w:rFonts w:asciiTheme="minorHAnsi" w:hAnsiTheme="minorHAnsi" w:cs="Arial"/>
                <w:sz w:val="22"/>
                <w:szCs w:val="22"/>
              </w:rPr>
              <w:t>in a way that respects the dignity of the individual and promotes independence and to help in the general day-to-day tasks and activities of the Home.</w:t>
            </w:r>
          </w:p>
          <w:p w14:paraId="55557572" w14:textId="77777777" w:rsidR="00F24AD2" w:rsidRPr="00F24AD2" w:rsidRDefault="00F24AD2" w:rsidP="00F24AD2">
            <w:pPr>
              <w:jc w:val="both"/>
              <w:rPr>
                <w:rFonts w:asciiTheme="minorHAnsi" w:hAnsiTheme="minorHAnsi" w:cs="Arial"/>
                <w:sz w:val="22"/>
                <w:szCs w:val="22"/>
              </w:rPr>
            </w:pPr>
          </w:p>
          <w:p w14:paraId="4A878921" w14:textId="77777777" w:rsidR="00F24AD2" w:rsidRPr="00F24AD2" w:rsidRDefault="00F24AD2" w:rsidP="00F24AD2">
            <w:pPr>
              <w:jc w:val="both"/>
              <w:rPr>
                <w:rFonts w:asciiTheme="minorHAnsi" w:hAnsiTheme="minorHAnsi" w:cs="Arial"/>
                <w:b/>
                <w:sz w:val="22"/>
                <w:szCs w:val="22"/>
              </w:rPr>
            </w:pPr>
            <w:r w:rsidRPr="00F24AD2">
              <w:rPr>
                <w:rFonts w:asciiTheme="minorHAnsi" w:hAnsiTheme="minorHAnsi" w:cs="Arial"/>
                <w:b/>
                <w:sz w:val="22"/>
                <w:szCs w:val="22"/>
              </w:rPr>
              <w:t>Principal Responsibilities</w:t>
            </w:r>
          </w:p>
          <w:p w14:paraId="4CA49459" w14:textId="77777777" w:rsidR="00F24AD2" w:rsidRPr="00F24AD2" w:rsidRDefault="00F24AD2" w:rsidP="00F24AD2">
            <w:pPr>
              <w:jc w:val="both"/>
              <w:rPr>
                <w:rFonts w:asciiTheme="minorHAnsi" w:hAnsiTheme="minorHAnsi" w:cs="Arial"/>
                <w:b/>
                <w:sz w:val="22"/>
                <w:szCs w:val="22"/>
              </w:rPr>
            </w:pPr>
          </w:p>
          <w:p w14:paraId="60DC009C" w14:textId="3740AA0A"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encourage</w:t>
            </w:r>
            <w:r w:rsidR="009B221D">
              <w:rPr>
                <w:rFonts w:asciiTheme="minorHAnsi" w:hAnsiTheme="minorHAnsi" w:cs="Arial"/>
                <w:sz w:val="22"/>
                <w:szCs w:val="22"/>
              </w:rPr>
              <w:t xml:space="preserve"> a residents </w:t>
            </w:r>
            <w:r w:rsidRPr="00F24AD2">
              <w:rPr>
                <w:rFonts w:asciiTheme="minorHAnsi" w:hAnsiTheme="minorHAnsi" w:cs="Arial"/>
                <w:sz w:val="22"/>
                <w:szCs w:val="22"/>
              </w:rPr>
              <w:t>to become and remain as independent as possible.</w:t>
            </w:r>
          </w:p>
          <w:p w14:paraId="7310382F" w14:textId="77777777" w:rsidR="00F24AD2" w:rsidRPr="00F24AD2" w:rsidRDefault="00F24AD2" w:rsidP="00F24AD2">
            <w:pPr>
              <w:jc w:val="both"/>
              <w:rPr>
                <w:rFonts w:asciiTheme="minorHAnsi" w:hAnsiTheme="minorHAnsi" w:cs="Arial"/>
                <w:sz w:val="22"/>
                <w:szCs w:val="22"/>
              </w:rPr>
            </w:pPr>
          </w:p>
          <w:p w14:paraId="50486945" w14:textId="181536E0"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become familiar with and follow each </w:t>
            </w:r>
            <w:r w:rsidR="009B221D">
              <w:rPr>
                <w:rFonts w:asciiTheme="minorHAnsi" w:hAnsiTheme="minorHAnsi" w:cs="Arial"/>
                <w:sz w:val="22"/>
                <w:szCs w:val="22"/>
              </w:rPr>
              <w:t xml:space="preserve">resident’s </w:t>
            </w:r>
            <w:r w:rsidRPr="00F24AD2">
              <w:rPr>
                <w:rFonts w:asciiTheme="minorHAnsi" w:hAnsiTheme="minorHAnsi" w:cs="Arial"/>
                <w:sz w:val="22"/>
                <w:szCs w:val="22"/>
              </w:rPr>
              <w:t>individual care plan.</w:t>
            </w:r>
          </w:p>
          <w:p w14:paraId="04FB6233" w14:textId="77777777" w:rsidR="00F24AD2" w:rsidRPr="00F24AD2" w:rsidRDefault="00F24AD2" w:rsidP="00F24AD2">
            <w:pPr>
              <w:jc w:val="both"/>
              <w:rPr>
                <w:rFonts w:asciiTheme="minorHAnsi" w:hAnsiTheme="minorHAnsi" w:cs="Arial"/>
                <w:sz w:val="22"/>
                <w:szCs w:val="22"/>
              </w:rPr>
            </w:pPr>
          </w:p>
          <w:p w14:paraId="3AF2E1BF" w14:textId="544D21B3"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meet individual </w:t>
            </w:r>
            <w:r w:rsidR="009B221D">
              <w:rPr>
                <w:rFonts w:asciiTheme="minorHAnsi" w:hAnsiTheme="minorHAnsi" w:cs="Arial"/>
                <w:sz w:val="22"/>
                <w:szCs w:val="22"/>
              </w:rPr>
              <w:t xml:space="preserve">resident’s </w:t>
            </w:r>
            <w:r w:rsidRPr="00F24AD2">
              <w:rPr>
                <w:rFonts w:asciiTheme="minorHAnsi" w:hAnsiTheme="minorHAnsi" w:cs="Arial"/>
                <w:sz w:val="22"/>
                <w:szCs w:val="22"/>
              </w:rPr>
              <w:t>needs in a holistic way.</w:t>
            </w:r>
          </w:p>
          <w:p w14:paraId="12CB1E1A" w14:textId="77777777" w:rsidR="00F24AD2" w:rsidRPr="00F24AD2" w:rsidRDefault="00F24AD2" w:rsidP="00F24AD2">
            <w:pPr>
              <w:jc w:val="both"/>
              <w:rPr>
                <w:rFonts w:asciiTheme="minorHAnsi" w:hAnsiTheme="minorHAnsi" w:cs="Arial"/>
                <w:sz w:val="22"/>
                <w:szCs w:val="22"/>
              </w:rPr>
            </w:pPr>
          </w:p>
          <w:p w14:paraId="154E8A63" w14:textId="1BDF1090"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assist</w:t>
            </w:r>
            <w:r w:rsidR="006B5914">
              <w:rPr>
                <w:rFonts w:asciiTheme="minorHAnsi" w:hAnsiTheme="minorHAnsi" w:cs="Arial"/>
                <w:sz w:val="22"/>
                <w:szCs w:val="22"/>
              </w:rPr>
              <w:t xml:space="preserve"> a resident </w:t>
            </w:r>
            <w:r w:rsidRPr="00F24AD2">
              <w:rPr>
                <w:rFonts w:asciiTheme="minorHAnsi" w:hAnsiTheme="minorHAnsi" w:cs="Arial"/>
                <w:sz w:val="22"/>
                <w:szCs w:val="22"/>
              </w:rPr>
              <w:t>with personal care tasks such as getting up in the morning, dressing, undressing, washing, bathing, using the toilet and changing incontinence pads.</w:t>
            </w:r>
          </w:p>
          <w:p w14:paraId="011FC1A0" w14:textId="77777777" w:rsidR="00F24AD2" w:rsidRPr="00F24AD2" w:rsidRDefault="00F24AD2" w:rsidP="00F24AD2">
            <w:pPr>
              <w:jc w:val="both"/>
              <w:rPr>
                <w:rFonts w:asciiTheme="minorHAnsi" w:hAnsiTheme="minorHAnsi" w:cs="Arial"/>
                <w:sz w:val="22"/>
                <w:szCs w:val="22"/>
              </w:rPr>
            </w:pPr>
          </w:p>
          <w:p w14:paraId="3A53B971" w14:textId="49396DB4"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help </w:t>
            </w:r>
            <w:r w:rsidR="006B5914">
              <w:rPr>
                <w:rFonts w:asciiTheme="minorHAnsi" w:hAnsiTheme="minorHAnsi" w:cs="Arial"/>
                <w:sz w:val="22"/>
                <w:szCs w:val="22"/>
              </w:rPr>
              <w:t xml:space="preserve">a resident </w:t>
            </w:r>
            <w:r w:rsidRPr="00F24AD2">
              <w:rPr>
                <w:rFonts w:asciiTheme="minorHAnsi" w:hAnsiTheme="minorHAnsi" w:cs="Arial"/>
                <w:sz w:val="22"/>
                <w:szCs w:val="22"/>
              </w:rPr>
              <w:t xml:space="preserve">with mobility problems and other physical disabilities and use the supplied equipment to assist </w:t>
            </w:r>
            <w:r w:rsidR="006B5914">
              <w:rPr>
                <w:rFonts w:asciiTheme="minorHAnsi" w:hAnsiTheme="minorHAnsi" w:cs="Arial"/>
                <w:sz w:val="22"/>
                <w:szCs w:val="22"/>
              </w:rPr>
              <w:t xml:space="preserve">residents </w:t>
            </w:r>
            <w:r w:rsidRPr="00F24AD2">
              <w:rPr>
                <w:rFonts w:asciiTheme="minorHAnsi" w:hAnsiTheme="minorHAnsi" w:cs="Arial"/>
                <w:sz w:val="22"/>
                <w:szCs w:val="22"/>
              </w:rPr>
              <w:t>with their mobility as agreed in their care plan.</w:t>
            </w:r>
          </w:p>
          <w:p w14:paraId="38FE053C" w14:textId="77777777" w:rsidR="00F24AD2" w:rsidRPr="00F24AD2" w:rsidRDefault="00F24AD2" w:rsidP="00F24AD2">
            <w:pPr>
              <w:jc w:val="both"/>
              <w:rPr>
                <w:rFonts w:asciiTheme="minorHAnsi" w:hAnsiTheme="minorHAnsi" w:cs="Arial"/>
                <w:sz w:val="22"/>
                <w:szCs w:val="22"/>
              </w:rPr>
            </w:pPr>
          </w:p>
          <w:p w14:paraId="041BA44B" w14:textId="428FEDB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enable each individual </w:t>
            </w:r>
            <w:r w:rsidR="006B5914">
              <w:rPr>
                <w:rFonts w:asciiTheme="minorHAnsi" w:hAnsiTheme="minorHAnsi" w:cs="Arial"/>
                <w:sz w:val="22"/>
                <w:szCs w:val="22"/>
              </w:rPr>
              <w:t xml:space="preserve">resident </w:t>
            </w:r>
            <w:r w:rsidRPr="00F24AD2">
              <w:rPr>
                <w:rFonts w:asciiTheme="minorHAnsi" w:hAnsiTheme="minorHAnsi" w:cs="Arial"/>
                <w:sz w:val="22"/>
                <w:szCs w:val="22"/>
              </w:rPr>
              <w:t>to participate in an activity program designed specifically to meet their needs which will include both on and off site activities.</w:t>
            </w:r>
          </w:p>
          <w:p w14:paraId="337A8E64" w14:textId="77777777" w:rsidR="00F24AD2" w:rsidRPr="00F24AD2" w:rsidRDefault="00F24AD2" w:rsidP="00F24AD2">
            <w:pPr>
              <w:jc w:val="both"/>
              <w:rPr>
                <w:rFonts w:asciiTheme="minorHAnsi" w:hAnsiTheme="minorHAnsi" w:cs="Arial"/>
                <w:sz w:val="22"/>
                <w:szCs w:val="22"/>
              </w:rPr>
            </w:pPr>
          </w:p>
          <w:p w14:paraId="7FB54E31" w14:textId="3A5F1D16"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work on a 1:1 basis with individual </w:t>
            </w:r>
            <w:r w:rsidR="006B5914">
              <w:rPr>
                <w:rFonts w:asciiTheme="minorHAnsi" w:hAnsiTheme="minorHAnsi" w:cs="Arial"/>
                <w:sz w:val="22"/>
                <w:szCs w:val="22"/>
              </w:rPr>
              <w:t xml:space="preserve">resident </w:t>
            </w:r>
            <w:r w:rsidRPr="00F24AD2">
              <w:rPr>
                <w:rFonts w:asciiTheme="minorHAnsi" w:hAnsiTheme="minorHAnsi" w:cs="Arial"/>
                <w:sz w:val="22"/>
                <w:szCs w:val="22"/>
              </w:rPr>
              <w:t>as allocated.</w:t>
            </w:r>
          </w:p>
          <w:p w14:paraId="6985B305" w14:textId="77777777" w:rsidR="00F24AD2" w:rsidRPr="00F24AD2" w:rsidRDefault="00F24AD2" w:rsidP="00F24AD2">
            <w:pPr>
              <w:jc w:val="both"/>
              <w:rPr>
                <w:rFonts w:asciiTheme="minorHAnsi" w:hAnsiTheme="minorHAnsi" w:cs="Arial"/>
                <w:sz w:val="22"/>
                <w:szCs w:val="22"/>
              </w:rPr>
            </w:pPr>
          </w:p>
          <w:p w14:paraId="4931C585" w14:textId="478D5590" w:rsidR="00F24AD2" w:rsidRPr="00F24AD2" w:rsidRDefault="00F24AD2" w:rsidP="006B5914">
            <w:pPr>
              <w:numPr>
                <w:ilvl w:val="0"/>
                <w:numId w:val="4"/>
              </w:numPr>
              <w:ind w:left="1440" w:hanging="1080"/>
              <w:jc w:val="both"/>
              <w:rPr>
                <w:rFonts w:asciiTheme="minorHAnsi" w:hAnsiTheme="minorHAnsi" w:cs="Arial"/>
                <w:sz w:val="22"/>
                <w:szCs w:val="22"/>
              </w:rPr>
            </w:pPr>
            <w:r w:rsidRPr="00F24AD2">
              <w:rPr>
                <w:rFonts w:asciiTheme="minorHAnsi" w:hAnsiTheme="minorHAnsi" w:cs="Arial"/>
                <w:sz w:val="22"/>
                <w:szCs w:val="22"/>
              </w:rPr>
              <w:t xml:space="preserve">To accompany and support the </w:t>
            </w:r>
            <w:r w:rsidR="006B5914">
              <w:rPr>
                <w:rFonts w:asciiTheme="minorHAnsi" w:hAnsiTheme="minorHAnsi" w:cs="Arial"/>
                <w:sz w:val="22"/>
                <w:szCs w:val="22"/>
              </w:rPr>
              <w:t xml:space="preserve">resident </w:t>
            </w:r>
            <w:r w:rsidRPr="00F24AD2">
              <w:rPr>
                <w:rFonts w:asciiTheme="minorHAnsi" w:hAnsiTheme="minorHAnsi" w:cs="Arial"/>
                <w:sz w:val="22"/>
                <w:szCs w:val="22"/>
              </w:rPr>
              <w:t>during meal times and with the clearing away after their meal.</w:t>
            </w:r>
          </w:p>
          <w:p w14:paraId="15735F14" w14:textId="77777777" w:rsidR="00F24AD2" w:rsidRPr="00F24AD2" w:rsidRDefault="00F24AD2" w:rsidP="00F24AD2">
            <w:pPr>
              <w:jc w:val="both"/>
              <w:rPr>
                <w:rFonts w:asciiTheme="minorHAnsi" w:hAnsiTheme="minorHAnsi" w:cs="Arial"/>
                <w:sz w:val="22"/>
                <w:szCs w:val="22"/>
              </w:rPr>
            </w:pPr>
          </w:p>
          <w:p w14:paraId="06133AFD"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ensure Daneswood achieves high standards of cleanliness.</w:t>
            </w:r>
          </w:p>
          <w:p w14:paraId="2ACAC2A5" w14:textId="77777777" w:rsidR="00F24AD2" w:rsidRPr="00F24AD2" w:rsidRDefault="00F24AD2" w:rsidP="00F24AD2">
            <w:pPr>
              <w:jc w:val="both"/>
              <w:rPr>
                <w:rFonts w:asciiTheme="minorHAnsi" w:hAnsiTheme="minorHAnsi" w:cs="Arial"/>
                <w:sz w:val="22"/>
                <w:szCs w:val="22"/>
              </w:rPr>
            </w:pPr>
          </w:p>
          <w:p w14:paraId="5AC0329C" w14:textId="113AE56C"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answer the door and the telephone, when appropriate; welcome visitors and ask them to sign the visitors’ book.</w:t>
            </w:r>
          </w:p>
          <w:p w14:paraId="1A62809D" w14:textId="1EA6B5E0"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read and write reports; take part in staff meetings and </w:t>
            </w:r>
            <w:r w:rsidR="00C614CC">
              <w:rPr>
                <w:rFonts w:asciiTheme="minorHAnsi" w:hAnsiTheme="minorHAnsi" w:cs="Arial"/>
                <w:sz w:val="22"/>
                <w:szCs w:val="22"/>
              </w:rPr>
              <w:t xml:space="preserve">residents </w:t>
            </w:r>
            <w:r w:rsidRPr="00F24AD2">
              <w:rPr>
                <w:rFonts w:asciiTheme="minorHAnsi" w:hAnsiTheme="minorHAnsi" w:cs="Arial"/>
                <w:sz w:val="22"/>
                <w:szCs w:val="22"/>
              </w:rPr>
              <w:t>meetings.</w:t>
            </w:r>
          </w:p>
          <w:p w14:paraId="4FECB6C4" w14:textId="77777777" w:rsidR="00F24AD2" w:rsidRPr="00F24AD2" w:rsidRDefault="00F24AD2" w:rsidP="00F24AD2">
            <w:pPr>
              <w:jc w:val="both"/>
              <w:rPr>
                <w:rFonts w:asciiTheme="minorHAnsi" w:hAnsiTheme="minorHAnsi" w:cs="Arial"/>
                <w:sz w:val="22"/>
                <w:szCs w:val="22"/>
              </w:rPr>
            </w:pPr>
          </w:p>
          <w:p w14:paraId="472C4BBA"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work cooperatively on a rota basis covering shifts including early mornings, evenings, weekends and bank holidays.</w:t>
            </w:r>
          </w:p>
          <w:p w14:paraId="09620633" w14:textId="77777777" w:rsidR="00F24AD2" w:rsidRPr="00F24AD2" w:rsidRDefault="00F24AD2" w:rsidP="00F24AD2">
            <w:pPr>
              <w:jc w:val="both"/>
              <w:rPr>
                <w:rFonts w:asciiTheme="minorHAnsi" w:hAnsiTheme="minorHAnsi" w:cs="Arial"/>
                <w:sz w:val="22"/>
                <w:szCs w:val="22"/>
              </w:rPr>
            </w:pPr>
          </w:p>
          <w:p w14:paraId="10948E06"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comply with the Home's guidelines and policies at all times.</w:t>
            </w:r>
          </w:p>
          <w:p w14:paraId="2E193833" w14:textId="77777777" w:rsidR="00F24AD2" w:rsidRPr="00F24AD2" w:rsidRDefault="00F24AD2" w:rsidP="00F24AD2">
            <w:pPr>
              <w:jc w:val="both"/>
              <w:rPr>
                <w:rFonts w:asciiTheme="minorHAnsi" w:hAnsiTheme="minorHAnsi" w:cs="Arial"/>
                <w:sz w:val="22"/>
                <w:szCs w:val="22"/>
              </w:rPr>
            </w:pPr>
          </w:p>
          <w:p w14:paraId="188DC2F6"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report to the Manager any significant changes in the health or circumstances of a service user.</w:t>
            </w:r>
          </w:p>
          <w:p w14:paraId="117D2752" w14:textId="77777777" w:rsidR="00F24AD2" w:rsidRPr="00F24AD2" w:rsidRDefault="00F24AD2" w:rsidP="00F24AD2">
            <w:pPr>
              <w:jc w:val="both"/>
              <w:rPr>
                <w:rFonts w:asciiTheme="minorHAnsi" w:hAnsiTheme="minorHAnsi" w:cs="Arial"/>
                <w:sz w:val="22"/>
                <w:szCs w:val="22"/>
              </w:rPr>
            </w:pPr>
          </w:p>
          <w:p w14:paraId="095A2100"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strictly observe confidentiality</w:t>
            </w:r>
          </w:p>
          <w:p w14:paraId="61B0B6EB" w14:textId="77777777" w:rsidR="00F24AD2" w:rsidRPr="00F24AD2" w:rsidRDefault="00F24AD2" w:rsidP="00F24AD2">
            <w:pPr>
              <w:jc w:val="both"/>
              <w:rPr>
                <w:rFonts w:asciiTheme="minorHAnsi" w:hAnsiTheme="minorHAnsi" w:cs="Arial"/>
                <w:sz w:val="22"/>
                <w:szCs w:val="22"/>
              </w:rPr>
            </w:pPr>
          </w:p>
          <w:p w14:paraId="53663EDF"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undertake and complete training activities as agreed and directed.</w:t>
            </w:r>
          </w:p>
          <w:p w14:paraId="1486C143" w14:textId="77777777" w:rsidR="00F24AD2" w:rsidRPr="00F24AD2" w:rsidRDefault="00F24AD2" w:rsidP="00F24AD2">
            <w:pPr>
              <w:jc w:val="both"/>
              <w:rPr>
                <w:rFonts w:asciiTheme="minorHAnsi" w:hAnsiTheme="minorHAnsi" w:cs="Arial"/>
                <w:sz w:val="22"/>
                <w:szCs w:val="22"/>
              </w:rPr>
            </w:pPr>
          </w:p>
          <w:p w14:paraId="10B0EF6D" w14:textId="1673B8FF"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 xml:space="preserve">To act as a Keyworker to an allocated </w:t>
            </w:r>
            <w:r w:rsidR="00767693">
              <w:rPr>
                <w:rFonts w:asciiTheme="minorHAnsi" w:hAnsiTheme="minorHAnsi" w:cs="Arial"/>
                <w:sz w:val="22"/>
                <w:szCs w:val="22"/>
              </w:rPr>
              <w:t>resident</w:t>
            </w:r>
          </w:p>
          <w:p w14:paraId="6EDDD208" w14:textId="77777777" w:rsidR="00F24AD2" w:rsidRPr="00F24AD2" w:rsidRDefault="00F24AD2" w:rsidP="00F24AD2">
            <w:pPr>
              <w:jc w:val="both"/>
              <w:rPr>
                <w:rFonts w:asciiTheme="minorHAnsi" w:hAnsiTheme="minorHAnsi" w:cs="Arial"/>
                <w:sz w:val="22"/>
                <w:szCs w:val="22"/>
              </w:rPr>
            </w:pPr>
          </w:p>
          <w:p w14:paraId="4ECF67E7"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comply with Daneswood’s Health &amp; Safety Policy.</w:t>
            </w:r>
          </w:p>
          <w:p w14:paraId="05D1F172" w14:textId="77777777" w:rsidR="00F24AD2" w:rsidRPr="00F24AD2" w:rsidRDefault="00F24AD2" w:rsidP="00F24AD2">
            <w:pPr>
              <w:jc w:val="both"/>
              <w:rPr>
                <w:rFonts w:asciiTheme="minorHAnsi" w:hAnsiTheme="minorHAnsi" w:cs="Arial"/>
                <w:sz w:val="22"/>
                <w:szCs w:val="22"/>
              </w:rPr>
            </w:pPr>
          </w:p>
          <w:p w14:paraId="622864CC" w14:textId="77777777" w:rsidR="00F24AD2" w:rsidRPr="00F24AD2" w:rsidRDefault="00F24AD2" w:rsidP="00F24AD2">
            <w:pPr>
              <w:numPr>
                <w:ilvl w:val="0"/>
                <w:numId w:val="4"/>
              </w:numPr>
              <w:jc w:val="both"/>
              <w:rPr>
                <w:rFonts w:asciiTheme="minorHAnsi" w:hAnsiTheme="minorHAnsi" w:cs="Arial"/>
                <w:sz w:val="22"/>
                <w:szCs w:val="22"/>
              </w:rPr>
            </w:pPr>
            <w:r w:rsidRPr="00F24AD2">
              <w:rPr>
                <w:rFonts w:asciiTheme="minorHAnsi" w:hAnsiTheme="minorHAnsi" w:cs="Arial"/>
                <w:sz w:val="22"/>
                <w:szCs w:val="22"/>
              </w:rPr>
              <w:t>To perform such other duties as may reasonably be required.</w:t>
            </w:r>
          </w:p>
          <w:p w14:paraId="42AFE3C4" w14:textId="77777777" w:rsidR="00F24AD2" w:rsidRPr="00F24AD2" w:rsidRDefault="00F24AD2" w:rsidP="00F24AD2">
            <w:pPr>
              <w:jc w:val="both"/>
              <w:rPr>
                <w:rFonts w:asciiTheme="minorHAnsi" w:hAnsiTheme="minorHAnsi" w:cs="Arial"/>
                <w:sz w:val="22"/>
                <w:szCs w:val="22"/>
              </w:rPr>
            </w:pPr>
          </w:p>
          <w:p w14:paraId="70C1A121" w14:textId="77777777" w:rsidR="00F24AD2" w:rsidRPr="00F24AD2" w:rsidRDefault="00F24AD2" w:rsidP="00F24AD2">
            <w:pPr>
              <w:jc w:val="both"/>
              <w:rPr>
                <w:rFonts w:asciiTheme="minorHAnsi" w:hAnsiTheme="minorHAnsi" w:cs="Arial"/>
                <w:sz w:val="22"/>
                <w:szCs w:val="22"/>
              </w:rPr>
            </w:pPr>
          </w:p>
          <w:p w14:paraId="4F4F6167"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All staff are required to respect the confidentiality of all matters that they might learn in the course of their employment. All staff are expected to respect the requirements under the Data Protection Act 1998. All staff must ensure that they are aware of their responsibilities under the Health and Safety at Work, etc Act 1974.</w:t>
            </w:r>
          </w:p>
          <w:p w14:paraId="33589458" w14:textId="77777777" w:rsidR="00F24AD2" w:rsidRPr="00F24AD2" w:rsidRDefault="00F24AD2" w:rsidP="00F24AD2">
            <w:pPr>
              <w:jc w:val="both"/>
              <w:rPr>
                <w:rFonts w:asciiTheme="minorHAnsi" w:hAnsiTheme="minorHAnsi" w:cs="Arial"/>
                <w:sz w:val="22"/>
                <w:szCs w:val="22"/>
              </w:rPr>
            </w:pPr>
          </w:p>
          <w:p w14:paraId="683FCB55"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All staff must undertake an enhanced disclosure through the Disclosure and Barring Service (DBS) including a Safeguarding Adults at Risk(SAAR) check and have a minimum of 2 satisfactory references before they commence employment.</w:t>
            </w:r>
          </w:p>
          <w:p w14:paraId="562C8749" w14:textId="77777777" w:rsidR="008210F0" w:rsidRPr="00F24AD2" w:rsidRDefault="008210F0" w:rsidP="00C74E5B">
            <w:pPr>
              <w:pStyle w:val="BodyText"/>
              <w:ind w:left="0" w:right="101"/>
              <w:rPr>
                <w:rFonts w:asciiTheme="minorHAnsi" w:hAnsiTheme="minorHAnsi" w:cstheme="minorHAnsi"/>
                <w:spacing w:val="-1"/>
                <w:sz w:val="22"/>
                <w:szCs w:val="22"/>
              </w:rPr>
            </w:pPr>
          </w:p>
          <w:p w14:paraId="2B19FD65" w14:textId="0684F672"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 xml:space="preserve">To share with other staff in meeting the individual care needs of </w:t>
            </w:r>
            <w:r w:rsidR="00767693">
              <w:rPr>
                <w:rFonts w:asciiTheme="minorHAnsi" w:hAnsiTheme="minorHAnsi" w:cs="Arial"/>
                <w:sz w:val="22"/>
                <w:szCs w:val="22"/>
              </w:rPr>
              <w:t>residents</w:t>
            </w:r>
            <w:r w:rsidRPr="00F24AD2">
              <w:rPr>
                <w:rFonts w:asciiTheme="minorHAnsi" w:hAnsiTheme="minorHAnsi" w:cs="Arial"/>
                <w:sz w:val="22"/>
                <w:szCs w:val="22"/>
              </w:rPr>
              <w:t xml:space="preserve"> in a way that respects the dignity of the individual and promotes independence and to help in the general day-to-day tasks and activities of the Home.</w:t>
            </w:r>
          </w:p>
          <w:p w14:paraId="1F1ACCF5" w14:textId="77777777" w:rsidR="00F24AD2" w:rsidRPr="00F24AD2" w:rsidRDefault="00F24AD2" w:rsidP="00F24AD2">
            <w:pPr>
              <w:jc w:val="both"/>
              <w:rPr>
                <w:rFonts w:asciiTheme="minorHAnsi" w:hAnsiTheme="minorHAnsi" w:cs="Arial"/>
                <w:sz w:val="22"/>
                <w:szCs w:val="22"/>
              </w:rPr>
            </w:pPr>
          </w:p>
          <w:p w14:paraId="62358E7F" w14:textId="77777777" w:rsidR="00F24AD2" w:rsidRPr="00F24AD2" w:rsidRDefault="00F24AD2" w:rsidP="00F24AD2">
            <w:pPr>
              <w:jc w:val="both"/>
              <w:rPr>
                <w:rFonts w:asciiTheme="minorHAnsi" w:hAnsiTheme="minorHAnsi" w:cs="Arial"/>
                <w:sz w:val="22"/>
                <w:szCs w:val="22"/>
              </w:rPr>
            </w:pPr>
          </w:p>
          <w:p w14:paraId="3BA88085" w14:textId="77777777" w:rsidR="00F24AD2" w:rsidRPr="00F24AD2" w:rsidRDefault="00F24AD2" w:rsidP="00F24AD2">
            <w:pPr>
              <w:jc w:val="center"/>
              <w:rPr>
                <w:rFonts w:asciiTheme="minorHAnsi" w:hAnsiTheme="minorHAnsi" w:cs="Arial"/>
                <w:b/>
                <w:sz w:val="22"/>
                <w:szCs w:val="22"/>
                <w:u w:val="single"/>
              </w:rPr>
            </w:pPr>
            <w:r w:rsidRPr="00F24AD2">
              <w:rPr>
                <w:rFonts w:asciiTheme="minorHAnsi" w:hAnsiTheme="minorHAnsi" w:cs="Arial"/>
                <w:b/>
                <w:sz w:val="22"/>
                <w:szCs w:val="22"/>
                <w:u w:val="single"/>
              </w:rPr>
              <w:t>PERSON SPECIFICATION</w:t>
            </w:r>
          </w:p>
          <w:p w14:paraId="4A5734C0" w14:textId="77777777" w:rsidR="00F24AD2" w:rsidRPr="00F24AD2" w:rsidRDefault="00F24AD2" w:rsidP="00F24AD2">
            <w:pPr>
              <w:jc w:val="center"/>
              <w:rPr>
                <w:rFonts w:asciiTheme="minorHAnsi" w:hAnsiTheme="minorHAnsi" w:cs="Arial"/>
                <w:b/>
                <w:sz w:val="22"/>
                <w:szCs w:val="22"/>
                <w:u w:val="single"/>
              </w:rPr>
            </w:pPr>
          </w:p>
          <w:p w14:paraId="0E8F79B4" w14:textId="77777777" w:rsidR="00F24AD2" w:rsidRPr="00F24AD2" w:rsidRDefault="00F24AD2" w:rsidP="00F24AD2">
            <w:pPr>
              <w:jc w:val="both"/>
              <w:rPr>
                <w:rFonts w:asciiTheme="minorHAnsi" w:hAnsiTheme="minorHAnsi" w:cs="Arial"/>
                <w:b/>
                <w:sz w:val="22"/>
                <w:szCs w:val="22"/>
                <w:u w:val="single"/>
              </w:rPr>
            </w:pPr>
            <w:r w:rsidRPr="00F24AD2">
              <w:rPr>
                <w:rFonts w:asciiTheme="minorHAnsi" w:hAnsiTheme="minorHAnsi" w:cs="Arial"/>
                <w:b/>
                <w:sz w:val="22"/>
                <w:szCs w:val="22"/>
                <w:u w:val="single"/>
              </w:rPr>
              <w:t>Essential Criteria</w:t>
            </w:r>
          </w:p>
          <w:p w14:paraId="313C9A99" w14:textId="77777777" w:rsidR="00F24AD2" w:rsidRPr="00F24AD2" w:rsidRDefault="00F24AD2" w:rsidP="00F24AD2">
            <w:pPr>
              <w:jc w:val="both"/>
              <w:rPr>
                <w:rFonts w:asciiTheme="minorHAnsi" w:hAnsiTheme="minorHAnsi" w:cs="Arial"/>
                <w:sz w:val="22"/>
                <w:szCs w:val="22"/>
              </w:rPr>
            </w:pPr>
          </w:p>
          <w:p w14:paraId="7D03BFDD" w14:textId="186441FD"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1.</w:t>
            </w:r>
            <w:r w:rsidRPr="00F24AD2">
              <w:rPr>
                <w:rFonts w:asciiTheme="minorHAnsi" w:hAnsiTheme="minorHAnsi" w:cs="Arial"/>
                <w:sz w:val="22"/>
                <w:szCs w:val="22"/>
              </w:rPr>
              <w:tab/>
              <w:t>Self-motivated.</w:t>
            </w:r>
          </w:p>
          <w:p w14:paraId="13E46ACA"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2.</w:t>
            </w:r>
            <w:r w:rsidRPr="00F24AD2">
              <w:rPr>
                <w:rFonts w:asciiTheme="minorHAnsi" w:hAnsiTheme="minorHAnsi" w:cs="Arial"/>
                <w:sz w:val="22"/>
                <w:szCs w:val="22"/>
              </w:rPr>
              <w:tab/>
              <w:t>Organised.</w:t>
            </w:r>
          </w:p>
          <w:p w14:paraId="3CE17145"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3.</w:t>
            </w:r>
            <w:r w:rsidRPr="00F24AD2">
              <w:rPr>
                <w:rFonts w:asciiTheme="minorHAnsi" w:hAnsiTheme="minorHAnsi" w:cs="Arial"/>
                <w:sz w:val="22"/>
                <w:szCs w:val="22"/>
              </w:rPr>
              <w:tab/>
              <w:t>Flexible.</w:t>
            </w:r>
          </w:p>
          <w:p w14:paraId="2FC32C26"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4.</w:t>
            </w:r>
            <w:r w:rsidRPr="00F24AD2">
              <w:rPr>
                <w:rFonts w:asciiTheme="minorHAnsi" w:hAnsiTheme="minorHAnsi" w:cs="Arial"/>
                <w:sz w:val="22"/>
                <w:szCs w:val="22"/>
              </w:rPr>
              <w:tab/>
              <w:t>Caring.</w:t>
            </w:r>
          </w:p>
          <w:p w14:paraId="6D817D9A"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5.</w:t>
            </w:r>
            <w:r w:rsidRPr="00F24AD2">
              <w:rPr>
                <w:rFonts w:asciiTheme="minorHAnsi" w:hAnsiTheme="minorHAnsi" w:cs="Arial"/>
                <w:sz w:val="22"/>
                <w:szCs w:val="22"/>
              </w:rPr>
              <w:tab/>
              <w:t>Sensitive to the needs of others.</w:t>
            </w:r>
          </w:p>
          <w:p w14:paraId="1BBC67F2"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6.</w:t>
            </w:r>
            <w:r w:rsidRPr="00F24AD2">
              <w:rPr>
                <w:rFonts w:asciiTheme="minorHAnsi" w:hAnsiTheme="minorHAnsi" w:cs="Arial"/>
                <w:sz w:val="22"/>
                <w:szCs w:val="22"/>
              </w:rPr>
              <w:tab/>
              <w:t>An active team member but also able to work on own initiative.</w:t>
            </w:r>
          </w:p>
          <w:p w14:paraId="25EC7114" w14:textId="77777777" w:rsidR="00F24AD2" w:rsidRPr="00F24AD2" w:rsidRDefault="00F24AD2" w:rsidP="00F24AD2">
            <w:pPr>
              <w:jc w:val="both"/>
              <w:rPr>
                <w:rFonts w:asciiTheme="minorHAnsi" w:hAnsiTheme="minorHAnsi" w:cs="Arial"/>
                <w:sz w:val="22"/>
                <w:szCs w:val="22"/>
              </w:rPr>
            </w:pPr>
            <w:r w:rsidRPr="00F24AD2">
              <w:rPr>
                <w:rFonts w:asciiTheme="minorHAnsi" w:hAnsiTheme="minorHAnsi" w:cs="Arial"/>
                <w:sz w:val="22"/>
                <w:szCs w:val="22"/>
              </w:rPr>
              <w:t>7.</w:t>
            </w:r>
            <w:r w:rsidRPr="00F24AD2">
              <w:rPr>
                <w:rFonts w:asciiTheme="minorHAnsi" w:hAnsiTheme="minorHAnsi" w:cs="Arial"/>
                <w:sz w:val="22"/>
                <w:szCs w:val="22"/>
              </w:rPr>
              <w:tab/>
              <w:t>A good communicator.</w:t>
            </w:r>
          </w:p>
          <w:p w14:paraId="7ABACEA6" w14:textId="77777777" w:rsidR="00F24AD2" w:rsidRPr="00F24AD2" w:rsidRDefault="00F24AD2" w:rsidP="00F24AD2">
            <w:pPr>
              <w:jc w:val="both"/>
              <w:rPr>
                <w:rFonts w:asciiTheme="minorHAnsi" w:hAnsiTheme="minorHAnsi" w:cs="Arial"/>
                <w:sz w:val="22"/>
                <w:szCs w:val="22"/>
              </w:rPr>
            </w:pPr>
          </w:p>
          <w:p w14:paraId="6B96B3F5" w14:textId="77777777" w:rsidR="00F24AD2" w:rsidRPr="00F24AD2" w:rsidRDefault="00F24AD2" w:rsidP="00F24AD2">
            <w:pPr>
              <w:jc w:val="both"/>
              <w:rPr>
                <w:rFonts w:asciiTheme="minorHAnsi" w:hAnsiTheme="minorHAnsi" w:cs="Arial"/>
                <w:b/>
                <w:sz w:val="22"/>
                <w:szCs w:val="22"/>
                <w:u w:val="single"/>
              </w:rPr>
            </w:pPr>
            <w:r w:rsidRPr="00F24AD2">
              <w:rPr>
                <w:rFonts w:asciiTheme="minorHAnsi" w:hAnsiTheme="minorHAnsi" w:cs="Arial"/>
                <w:b/>
                <w:sz w:val="22"/>
                <w:szCs w:val="22"/>
                <w:u w:val="single"/>
              </w:rPr>
              <w:t>Desirable Criteria</w:t>
            </w:r>
          </w:p>
          <w:p w14:paraId="0F82AF60" w14:textId="77777777" w:rsidR="00F24AD2" w:rsidRPr="00F24AD2" w:rsidRDefault="00F24AD2" w:rsidP="00F24AD2">
            <w:pPr>
              <w:jc w:val="both"/>
              <w:rPr>
                <w:rFonts w:asciiTheme="minorHAnsi" w:hAnsiTheme="minorHAnsi" w:cs="Arial"/>
                <w:sz w:val="22"/>
                <w:szCs w:val="22"/>
              </w:rPr>
            </w:pPr>
          </w:p>
          <w:p w14:paraId="238EA29C" w14:textId="6A179CB6" w:rsidR="00F24AD2" w:rsidRPr="00996418" w:rsidRDefault="00F24AD2" w:rsidP="00996418">
            <w:pPr>
              <w:pStyle w:val="ListParagraph"/>
              <w:numPr>
                <w:ilvl w:val="0"/>
                <w:numId w:val="5"/>
              </w:numPr>
              <w:jc w:val="both"/>
              <w:rPr>
                <w:rFonts w:asciiTheme="minorHAnsi" w:hAnsiTheme="minorHAnsi" w:cs="Arial"/>
                <w:sz w:val="22"/>
                <w:szCs w:val="22"/>
              </w:rPr>
            </w:pPr>
            <w:r w:rsidRPr="00996418">
              <w:rPr>
                <w:rFonts w:asciiTheme="minorHAnsi" w:hAnsiTheme="minorHAnsi" w:cs="Arial"/>
                <w:sz w:val="22"/>
                <w:szCs w:val="22"/>
              </w:rPr>
              <w:t>Experience in working with people with learning disabilities</w:t>
            </w:r>
          </w:p>
          <w:p w14:paraId="3200FF02" w14:textId="77777777" w:rsidR="00F24AD2" w:rsidRPr="00F24AD2" w:rsidRDefault="00F24AD2" w:rsidP="00F24AD2">
            <w:pPr>
              <w:numPr>
                <w:ilvl w:val="0"/>
                <w:numId w:val="5"/>
              </w:numPr>
              <w:tabs>
                <w:tab w:val="clear" w:pos="1080"/>
                <w:tab w:val="num" w:pos="720"/>
              </w:tabs>
              <w:ind w:hanging="1080"/>
              <w:jc w:val="both"/>
              <w:rPr>
                <w:rFonts w:asciiTheme="minorHAnsi" w:hAnsiTheme="minorHAnsi" w:cs="Arial"/>
                <w:sz w:val="22"/>
                <w:szCs w:val="22"/>
              </w:rPr>
            </w:pPr>
            <w:r w:rsidRPr="00F24AD2">
              <w:rPr>
                <w:rFonts w:asciiTheme="minorHAnsi" w:hAnsiTheme="minorHAnsi" w:cs="Arial"/>
                <w:sz w:val="22"/>
                <w:szCs w:val="22"/>
              </w:rPr>
              <w:t>An NVQ 2 or 3 in Health &amp; Social Care.</w:t>
            </w:r>
          </w:p>
          <w:p w14:paraId="6B43BC60" w14:textId="77777777" w:rsidR="00F24AD2" w:rsidRPr="00F24AD2" w:rsidRDefault="00F24AD2" w:rsidP="00F24AD2">
            <w:pPr>
              <w:numPr>
                <w:ilvl w:val="0"/>
                <w:numId w:val="5"/>
              </w:numPr>
              <w:tabs>
                <w:tab w:val="clear" w:pos="1080"/>
                <w:tab w:val="num" w:pos="720"/>
              </w:tabs>
              <w:ind w:hanging="1080"/>
              <w:jc w:val="both"/>
              <w:rPr>
                <w:rFonts w:asciiTheme="minorHAnsi" w:hAnsiTheme="minorHAnsi" w:cs="Arial"/>
                <w:sz w:val="22"/>
                <w:szCs w:val="22"/>
              </w:rPr>
            </w:pPr>
            <w:r w:rsidRPr="00F24AD2">
              <w:rPr>
                <w:rFonts w:asciiTheme="minorHAnsi" w:hAnsiTheme="minorHAnsi" w:cs="Arial"/>
                <w:sz w:val="22"/>
                <w:szCs w:val="22"/>
              </w:rPr>
              <w:t xml:space="preserve">A full driving licence. </w:t>
            </w:r>
          </w:p>
          <w:p w14:paraId="209EA81C" w14:textId="77777777" w:rsidR="00F24AD2" w:rsidRPr="00F24AD2" w:rsidRDefault="00F24AD2" w:rsidP="00F24AD2">
            <w:pPr>
              <w:numPr>
                <w:ilvl w:val="0"/>
                <w:numId w:val="5"/>
              </w:numPr>
              <w:tabs>
                <w:tab w:val="clear" w:pos="1080"/>
                <w:tab w:val="num" w:pos="720"/>
              </w:tabs>
              <w:ind w:left="720"/>
              <w:jc w:val="both"/>
              <w:rPr>
                <w:rFonts w:asciiTheme="minorHAnsi" w:hAnsiTheme="minorHAnsi" w:cs="Arial"/>
                <w:sz w:val="22"/>
                <w:szCs w:val="22"/>
              </w:rPr>
            </w:pPr>
            <w:r w:rsidRPr="00F24AD2">
              <w:rPr>
                <w:rFonts w:asciiTheme="minorHAnsi" w:hAnsiTheme="minorHAnsi" w:cs="Arial"/>
                <w:sz w:val="22"/>
                <w:szCs w:val="22"/>
              </w:rPr>
              <w:t>Completion of certified training in Fire Safety, Health and Safety, Food Hygiene, First Aid and Moving &amp; Handling</w:t>
            </w:r>
          </w:p>
          <w:p w14:paraId="01A4101E" w14:textId="77777777" w:rsidR="00F24AD2" w:rsidRPr="00F24AD2" w:rsidRDefault="00F24AD2" w:rsidP="00F24AD2">
            <w:pPr>
              <w:numPr>
                <w:ilvl w:val="0"/>
                <w:numId w:val="5"/>
              </w:numPr>
              <w:tabs>
                <w:tab w:val="clear" w:pos="1080"/>
                <w:tab w:val="num" w:pos="720"/>
              </w:tabs>
              <w:ind w:left="720"/>
              <w:jc w:val="both"/>
              <w:rPr>
                <w:rFonts w:asciiTheme="minorHAnsi" w:hAnsiTheme="minorHAnsi" w:cs="Arial"/>
                <w:sz w:val="22"/>
                <w:szCs w:val="22"/>
              </w:rPr>
            </w:pPr>
            <w:r w:rsidRPr="00F24AD2">
              <w:rPr>
                <w:rFonts w:asciiTheme="minorHAnsi" w:hAnsiTheme="minorHAnsi" w:cs="Arial"/>
                <w:sz w:val="22"/>
                <w:szCs w:val="22"/>
              </w:rPr>
              <w:t>Completion of training certified by the Learning Disability Qualification (LDQ)</w:t>
            </w:r>
          </w:p>
          <w:p w14:paraId="42659E78" w14:textId="3B2EFB5B" w:rsidR="008210F0" w:rsidRPr="00F24AD2" w:rsidRDefault="008210F0" w:rsidP="003D68C2">
            <w:pPr>
              <w:jc w:val="both"/>
              <w:rPr>
                <w:rFonts w:asciiTheme="minorHAnsi" w:hAnsiTheme="minorHAnsi" w:cstheme="minorHAnsi"/>
                <w:spacing w:val="-1"/>
                <w:sz w:val="22"/>
                <w:szCs w:val="22"/>
              </w:rPr>
            </w:pPr>
          </w:p>
        </w:tc>
      </w:tr>
    </w:tbl>
    <w:p w14:paraId="54BC80AD" w14:textId="77777777" w:rsidR="00D36917" w:rsidRPr="00C363F2" w:rsidRDefault="00D36917" w:rsidP="00096493">
      <w:pPr>
        <w:rPr>
          <w:rFonts w:asciiTheme="minorHAnsi" w:hAnsiTheme="minorHAnsi"/>
        </w:rPr>
      </w:pPr>
    </w:p>
    <w:sectPr w:rsidR="00D36917" w:rsidRPr="00C363F2" w:rsidSect="00334C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BEB"/>
    <w:multiLevelType w:val="hybridMultilevel"/>
    <w:tmpl w:val="B09CF620"/>
    <w:lvl w:ilvl="0" w:tplc="EEBE913E">
      <w:start w:val="1"/>
      <w:numFmt w:val="decimal"/>
      <w:lvlText w:val="%1."/>
      <w:lvlJc w:val="left"/>
      <w:pPr>
        <w:tabs>
          <w:tab w:val="num" w:pos="1080"/>
        </w:tabs>
        <w:ind w:left="1080" w:hanging="720"/>
      </w:pPr>
      <w:rPr>
        <w:rFonts w:asciiTheme="minorHAnsi" w:eastAsia="Times New Roman" w:hAnsiTheme="minorHAnsi"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4633C"/>
    <w:multiLevelType w:val="hybridMultilevel"/>
    <w:tmpl w:val="63C618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A32555"/>
    <w:multiLevelType w:val="hybridMultilevel"/>
    <w:tmpl w:val="D29645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1E6B76"/>
    <w:multiLevelType w:val="hybridMultilevel"/>
    <w:tmpl w:val="352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77770"/>
    <w:multiLevelType w:val="hybridMultilevel"/>
    <w:tmpl w:val="7F56AD58"/>
    <w:lvl w:ilvl="0" w:tplc="861A3BF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591729">
    <w:abstractNumId w:val="2"/>
  </w:num>
  <w:num w:numId="2" w16cid:durableId="462037235">
    <w:abstractNumId w:val="4"/>
  </w:num>
  <w:num w:numId="3" w16cid:durableId="1431702487">
    <w:abstractNumId w:val="3"/>
  </w:num>
  <w:num w:numId="4" w16cid:durableId="1273246117">
    <w:abstractNumId w:val="1"/>
  </w:num>
  <w:num w:numId="5" w16cid:durableId="17966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4C"/>
    <w:rsid w:val="00051A4D"/>
    <w:rsid w:val="00096493"/>
    <w:rsid w:val="000E75AC"/>
    <w:rsid w:val="001029F2"/>
    <w:rsid w:val="0011196E"/>
    <w:rsid w:val="00177C61"/>
    <w:rsid w:val="001F6058"/>
    <w:rsid w:val="00273BDD"/>
    <w:rsid w:val="0029098E"/>
    <w:rsid w:val="00296354"/>
    <w:rsid w:val="002D68CC"/>
    <w:rsid w:val="003066A0"/>
    <w:rsid w:val="00334C4C"/>
    <w:rsid w:val="00354FB1"/>
    <w:rsid w:val="003725F5"/>
    <w:rsid w:val="003D68C2"/>
    <w:rsid w:val="0041284E"/>
    <w:rsid w:val="004538F4"/>
    <w:rsid w:val="004736F5"/>
    <w:rsid w:val="004871A8"/>
    <w:rsid w:val="0049391B"/>
    <w:rsid w:val="004D2B7F"/>
    <w:rsid w:val="00501100"/>
    <w:rsid w:val="005722EC"/>
    <w:rsid w:val="00575C70"/>
    <w:rsid w:val="005D66A8"/>
    <w:rsid w:val="005E34D2"/>
    <w:rsid w:val="005F5DB1"/>
    <w:rsid w:val="00692C4A"/>
    <w:rsid w:val="006B5914"/>
    <w:rsid w:val="006D6BAC"/>
    <w:rsid w:val="00706987"/>
    <w:rsid w:val="0075027D"/>
    <w:rsid w:val="00767693"/>
    <w:rsid w:val="007958E0"/>
    <w:rsid w:val="007E4F4A"/>
    <w:rsid w:val="008210F0"/>
    <w:rsid w:val="00827EF1"/>
    <w:rsid w:val="008376D5"/>
    <w:rsid w:val="00853CAA"/>
    <w:rsid w:val="00897BBE"/>
    <w:rsid w:val="008A03E3"/>
    <w:rsid w:val="008B0ABB"/>
    <w:rsid w:val="008B3D93"/>
    <w:rsid w:val="008E0390"/>
    <w:rsid w:val="009715FF"/>
    <w:rsid w:val="00996418"/>
    <w:rsid w:val="009B221D"/>
    <w:rsid w:val="009B753C"/>
    <w:rsid w:val="00A11CBA"/>
    <w:rsid w:val="00A1425E"/>
    <w:rsid w:val="00A15CD2"/>
    <w:rsid w:val="00A64036"/>
    <w:rsid w:val="00A764FB"/>
    <w:rsid w:val="00B3107D"/>
    <w:rsid w:val="00B333AE"/>
    <w:rsid w:val="00B65054"/>
    <w:rsid w:val="00BF24D3"/>
    <w:rsid w:val="00C0543C"/>
    <w:rsid w:val="00C1323C"/>
    <w:rsid w:val="00C363F2"/>
    <w:rsid w:val="00C614CC"/>
    <w:rsid w:val="00C7255F"/>
    <w:rsid w:val="00C74E5B"/>
    <w:rsid w:val="00C81E5D"/>
    <w:rsid w:val="00CD0B23"/>
    <w:rsid w:val="00CF1220"/>
    <w:rsid w:val="00CF759F"/>
    <w:rsid w:val="00D3535C"/>
    <w:rsid w:val="00D36917"/>
    <w:rsid w:val="00D44A46"/>
    <w:rsid w:val="00D74367"/>
    <w:rsid w:val="00DC1958"/>
    <w:rsid w:val="00ED117A"/>
    <w:rsid w:val="00EF368A"/>
    <w:rsid w:val="00F06A39"/>
    <w:rsid w:val="00F228FC"/>
    <w:rsid w:val="00F24AD2"/>
    <w:rsid w:val="00F476D4"/>
    <w:rsid w:val="00F47BFC"/>
    <w:rsid w:val="00FB464C"/>
    <w:rsid w:val="00FC3DAC"/>
    <w:rsid w:val="00FE0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914CD"/>
  <w15:chartTrackingRefBased/>
  <w15:docId w15:val="{E7006C71-D3AB-4318-B8E5-1A217DE2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C4C"/>
    <w:rPr>
      <w:sz w:val="24"/>
      <w:szCs w:val="24"/>
    </w:rPr>
  </w:style>
  <w:style w:type="paragraph" w:styleId="Heading1">
    <w:name w:val="heading 1"/>
    <w:basedOn w:val="Normal"/>
    <w:link w:val="Heading1Char"/>
    <w:uiPriority w:val="1"/>
    <w:qFormat/>
    <w:rsid w:val="00A11CBA"/>
    <w:pPr>
      <w:widowControl w:val="0"/>
      <w:ind w:left="117"/>
      <w:outlineLvl w:val="0"/>
    </w:pPr>
    <w:rPr>
      <w:rFonts w:ascii="Verdana" w:eastAsia="Verdana" w:hAnsi="Verdana" w:cstheme="minorBidi"/>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054"/>
    <w:pPr>
      <w:ind w:left="720"/>
      <w:contextualSpacing/>
    </w:pPr>
  </w:style>
  <w:style w:type="character" w:styleId="Hyperlink">
    <w:name w:val="Hyperlink"/>
    <w:basedOn w:val="DefaultParagraphFont"/>
    <w:rsid w:val="00CF1220"/>
    <w:rPr>
      <w:color w:val="0563C1" w:themeColor="hyperlink"/>
      <w:u w:val="single"/>
    </w:rPr>
  </w:style>
  <w:style w:type="character" w:styleId="UnresolvedMention">
    <w:name w:val="Unresolved Mention"/>
    <w:basedOn w:val="DefaultParagraphFont"/>
    <w:uiPriority w:val="99"/>
    <w:semiHidden/>
    <w:unhideWhenUsed/>
    <w:rsid w:val="00CF1220"/>
    <w:rPr>
      <w:color w:val="605E5C"/>
      <w:shd w:val="clear" w:color="auto" w:fill="E1DFDD"/>
    </w:rPr>
  </w:style>
  <w:style w:type="paragraph" w:styleId="BalloonText">
    <w:name w:val="Balloon Text"/>
    <w:basedOn w:val="Normal"/>
    <w:link w:val="BalloonTextChar"/>
    <w:semiHidden/>
    <w:unhideWhenUsed/>
    <w:rsid w:val="00827EF1"/>
    <w:rPr>
      <w:rFonts w:ascii="Segoe UI" w:hAnsi="Segoe UI" w:cs="Segoe UI"/>
      <w:sz w:val="18"/>
      <w:szCs w:val="18"/>
    </w:rPr>
  </w:style>
  <w:style w:type="character" w:customStyle="1" w:styleId="BalloonTextChar">
    <w:name w:val="Balloon Text Char"/>
    <w:basedOn w:val="DefaultParagraphFont"/>
    <w:link w:val="BalloonText"/>
    <w:semiHidden/>
    <w:rsid w:val="00827EF1"/>
    <w:rPr>
      <w:rFonts w:ascii="Segoe UI" w:hAnsi="Segoe UI" w:cs="Segoe UI"/>
      <w:sz w:val="18"/>
      <w:szCs w:val="18"/>
    </w:rPr>
  </w:style>
  <w:style w:type="paragraph" w:styleId="BodyText">
    <w:name w:val="Body Text"/>
    <w:basedOn w:val="Normal"/>
    <w:link w:val="BodyTextChar"/>
    <w:uiPriority w:val="1"/>
    <w:qFormat/>
    <w:rsid w:val="00A11CBA"/>
    <w:pPr>
      <w:widowControl w:val="0"/>
      <w:ind w:left="1797"/>
    </w:pPr>
    <w:rPr>
      <w:rFonts w:ascii="Verdana" w:eastAsia="Verdana" w:hAnsi="Verdana" w:cstheme="minorBidi"/>
      <w:sz w:val="20"/>
      <w:szCs w:val="20"/>
      <w:lang w:eastAsia="en-US"/>
    </w:rPr>
  </w:style>
  <w:style w:type="character" w:customStyle="1" w:styleId="BodyTextChar">
    <w:name w:val="Body Text Char"/>
    <w:basedOn w:val="DefaultParagraphFont"/>
    <w:link w:val="BodyText"/>
    <w:uiPriority w:val="1"/>
    <w:rsid w:val="00A11CBA"/>
    <w:rPr>
      <w:rFonts w:ascii="Verdana" w:eastAsia="Verdana" w:hAnsi="Verdana" w:cstheme="minorBidi"/>
      <w:lang w:eastAsia="en-US"/>
    </w:rPr>
  </w:style>
  <w:style w:type="character" w:customStyle="1" w:styleId="Heading1Char">
    <w:name w:val="Heading 1 Char"/>
    <w:basedOn w:val="DefaultParagraphFont"/>
    <w:link w:val="Heading1"/>
    <w:uiPriority w:val="1"/>
    <w:rsid w:val="00A11CBA"/>
    <w:rPr>
      <w:rFonts w:ascii="Verdana" w:eastAsia="Verdana" w:hAnsi="Verdana" w:cstheme="minorBidi"/>
      <w:b/>
      <w:bCs/>
      <w:lang w:eastAsia="en-US"/>
    </w:rPr>
  </w:style>
  <w:style w:type="paragraph" w:styleId="Footer">
    <w:name w:val="footer"/>
    <w:basedOn w:val="Normal"/>
    <w:link w:val="FooterChar"/>
    <w:uiPriority w:val="99"/>
    <w:unhideWhenUsed/>
    <w:rsid w:val="00A11CBA"/>
    <w:pPr>
      <w:widowControl w:val="0"/>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11CBA"/>
    <w:rPr>
      <w:rFonts w:asciiTheme="minorHAnsi" w:eastAsiaTheme="minorHAnsi" w:hAnsiTheme="minorHAnsi" w:cstheme="minorBidi"/>
      <w:sz w:val="22"/>
      <w:szCs w:val="22"/>
      <w:lang w:eastAsia="en-US"/>
    </w:rPr>
  </w:style>
  <w:style w:type="paragraph" w:styleId="NoSpacing">
    <w:name w:val="No Spacing"/>
    <w:uiPriority w:val="1"/>
    <w:qFormat/>
    <w:rsid w:val="008210F0"/>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86C4328010346A4645878C628FD80" ma:contentTypeVersion="17" ma:contentTypeDescription="Create a new document." ma:contentTypeScope="" ma:versionID="917ca9bcfc1588014a7f40d618f84700">
  <xsd:schema xmlns:xsd="http://www.w3.org/2001/XMLSchema" xmlns:xs="http://www.w3.org/2001/XMLSchema" xmlns:p="http://schemas.microsoft.com/office/2006/metadata/properties" xmlns:ns2="e34d057e-0371-4c5e-9928-e999072d99d4" xmlns:ns3="bda1f982-dffa-4599-84e9-c18295ad0593" targetNamespace="http://schemas.microsoft.com/office/2006/metadata/properties" ma:root="true" ma:fieldsID="dd27b840c234d58b36c2d4567bac9c27" ns2:_="" ns3:_="">
    <xsd:import namespace="e34d057e-0371-4c5e-9928-e999072d99d4"/>
    <xsd:import namespace="bda1f982-dffa-4599-84e9-c18295ad0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057e-0371-4c5e-9928-e999072d9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8b006a-c8fc-4848-b81c-fc548649f0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1f982-dffa-4599-84e9-c18295ad05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0c314b-0d61-4fe9-9938-29c003378bc7}" ma:internalName="TaxCatchAll" ma:showField="CatchAllData" ma:web="bda1f982-dffa-4599-84e9-c18295ad0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1f982-dffa-4599-84e9-c18295ad0593" xsi:nil="true"/>
    <lcf76f155ced4ddcb4097134ff3c332f xmlns="e34d057e-0371-4c5e-9928-e999072d99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48661A-011B-4D9D-84CD-B22738A1D74E}"/>
</file>

<file path=customXml/itemProps2.xml><?xml version="1.0" encoding="utf-8"?>
<ds:datastoreItem xmlns:ds="http://schemas.openxmlformats.org/officeDocument/2006/customXml" ds:itemID="{6A4802DE-4C80-4508-AD77-843520A00274}">
  <ds:schemaRefs>
    <ds:schemaRef ds:uri="http://schemas.microsoft.com/office/2006/metadata/properties"/>
    <ds:schemaRef ds:uri="http://schemas.microsoft.com/office/infopath/2007/PartnerControls"/>
    <ds:schemaRef ds:uri="bda1f982-dffa-4599-84e9-c18295ad0593"/>
    <ds:schemaRef ds:uri="e34d057e-0371-4c5e-9928-e999072d99d4"/>
  </ds:schemaRefs>
</ds:datastoreItem>
</file>

<file path=customXml/itemProps3.xml><?xml version="1.0" encoding="utf-8"?>
<ds:datastoreItem xmlns:ds="http://schemas.openxmlformats.org/officeDocument/2006/customXml" ds:itemID="{AEE2D22D-B42B-4A0D-917C-7C53B7188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Androulla</dc:creator>
  <cp:keywords/>
  <dc:description/>
  <cp:lastModifiedBy>Chloe Harvey</cp:lastModifiedBy>
  <cp:revision>13</cp:revision>
  <cp:lastPrinted>2022-04-12T15:50:00Z</cp:lastPrinted>
  <dcterms:created xsi:type="dcterms:W3CDTF">2019-08-01T14:47:00Z</dcterms:created>
  <dcterms:modified xsi:type="dcterms:W3CDTF">2024-01-26T12:23:00Z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0x01010037086C4328010346A4645878C628FD80</vt:lpwstr>
  </property>
  <property fmtid="{D5CDD505-2E9C-101B-9397-08002B2CF9AE}" pid="3" name="MediaServiceImageTags">
    <vt:lpwstr/>
  </property>
</Properties>
</file>